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ОКУМЕНТАЦИЯ   ПО  ЗАПРОСУ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D345E3" w:rsidP="00D345E3">
      <w:pPr>
        <w:suppressAutoHyphens/>
        <w:spacing w:line="240" w:lineRule="auto"/>
        <w:jc w:val="center"/>
        <w:rPr>
          <w:b/>
          <w:sz w:val="24"/>
          <w:szCs w:val="24"/>
          <w:highlight w:val="lightGray"/>
        </w:rPr>
      </w:pPr>
      <w:r w:rsidRPr="00CC1D59">
        <w:rPr>
          <w:b/>
          <w:sz w:val="24"/>
          <w:szCs w:val="24"/>
        </w:rPr>
        <w:t xml:space="preserve">ДЛЯ НУЖД </w:t>
      </w:r>
      <w:r w:rsidR="00176A86">
        <w:rPr>
          <w:b/>
          <w:sz w:val="24"/>
          <w:szCs w:val="24"/>
        </w:rPr>
        <w:t xml:space="preserve">ФИЛИАЛА «СУРГУТСКАЯ  ГРЭС-2» </w:t>
      </w:r>
      <w:r w:rsidR="004725AB">
        <w:rPr>
          <w:b/>
          <w:sz w:val="24"/>
          <w:szCs w:val="24"/>
        </w:rPr>
        <w:t>П</w:t>
      </w:r>
      <w:r w:rsidRPr="00CC1D59">
        <w:rPr>
          <w:b/>
          <w:sz w:val="24"/>
          <w:szCs w:val="24"/>
        </w:rPr>
        <w:t>АО «</w:t>
      </w:r>
      <w:proofErr w:type="spellStart"/>
      <w:r w:rsidR="004725AB">
        <w:rPr>
          <w:b/>
          <w:sz w:val="24"/>
          <w:szCs w:val="24"/>
        </w:rPr>
        <w:t>Юнипро</w:t>
      </w:r>
      <w:proofErr w:type="spellEnd"/>
      <w:r w:rsidR="004725AB">
        <w:rPr>
          <w:b/>
          <w:sz w:val="24"/>
          <w:szCs w:val="24"/>
        </w:rPr>
        <w:t>»</w:t>
      </w:r>
      <w:r w:rsidRPr="00CC1D59">
        <w:rPr>
          <w:b/>
          <w:sz w:val="24"/>
          <w:szCs w:val="24"/>
        </w:rPr>
        <w:t xml:space="preserve">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032B1D" w:rsidRDefault="00032B1D">
      <w:pPr>
        <w:spacing w:line="240" w:lineRule="auto"/>
        <w:rPr>
          <w:highlight w:val="lightGray"/>
        </w:rPr>
      </w:pPr>
    </w:p>
    <w:p w:rsidR="00032B1D" w:rsidRDefault="00032B1D">
      <w:pPr>
        <w:spacing w:line="240" w:lineRule="auto"/>
        <w:rPr>
          <w:highlight w:val="lightGray"/>
        </w:rPr>
      </w:pPr>
    </w:p>
    <w:p w:rsidR="00032B1D" w:rsidRDefault="00032B1D">
      <w:pPr>
        <w:spacing w:line="240" w:lineRule="auto"/>
        <w:rPr>
          <w:highlight w:val="lightGray"/>
        </w:rPr>
      </w:pPr>
    </w:p>
    <w:p w:rsidR="00032B1D" w:rsidRDefault="00032B1D">
      <w:pPr>
        <w:spacing w:line="240" w:lineRule="auto"/>
        <w:rPr>
          <w:highlight w:val="lightGray"/>
        </w:rPr>
      </w:pPr>
    </w:p>
    <w:p w:rsidR="00032B1D" w:rsidRDefault="00032B1D">
      <w:pPr>
        <w:spacing w:line="240" w:lineRule="auto"/>
        <w:rPr>
          <w:highlight w:val="lightGray"/>
        </w:rPr>
      </w:pPr>
    </w:p>
    <w:p w:rsidR="00032B1D" w:rsidRDefault="00032B1D">
      <w:pPr>
        <w:spacing w:line="240" w:lineRule="auto"/>
        <w:rPr>
          <w:highlight w:val="lightGray"/>
        </w:rPr>
      </w:pPr>
    </w:p>
    <w:p w:rsidR="00032B1D" w:rsidRDefault="00032B1D">
      <w:pPr>
        <w:spacing w:line="240" w:lineRule="auto"/>
        <w:rPr>
          <w:highlight w:val="lightGray"/>
        </w:rPr>
      </w:pPr>
    </w:p>
    <w:p w:rsidR="00032B1D" w:rsidRDefault="00032B1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37AB" w:rsidRDefault="00C337AB" w:rsidP="00D27E5D">
      <w:pPr>
        <w:ind w:firstLine="0"/>
        <w:jc w:val="center"/>
        <w:rPr>
          <w:sz w:val="24"/>
          <w:szCs w:val="24"/>
        </w:rPr>
      </w:pPr>
      <w:r>
        <w:rPr>
          <w:sz w:val="24"/>
          <w:szCs w:val="24"/>
        </w:rPr>
        <w:t>Сургут</w:t>
      </w:r>
    </w:p>
    <w:p w:rsidR="00C31E4F" w:rsidRPr="00DD24C7" w:rsidRDefault="00D27E5D" w:rsidP="00D27E5D">
      <w:pPr>
        <w:ind w:firstLine="0"/>
        <w:jc w:val="center"/>
      </w:pPr>
      <w:r>
        <w:rPr>
          <w:sz w:val="24"/>
          <w:szCs w:val="24"/>
        </w:rPr>
        <w:t>201</w:t>
      </w:r>
      <w:r w:rsidR="004725AB">
        <w:rPr>
          <w:sz w:val="24"/>
          <w:szCs w:val="24"/>
        </w:rPr>
        <w:t>6</w:t>
      </w:r>
      <w:r>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9554DF">
          <w:rPr>
            <w:webHidden/>
          </w:rPr>
          <w:t>3</w:t>
        </w:r>
        <w:r w:rsidR="001F2C0F">
          <w:rPr>
            <w:webHidden/>
          </w:rPr>
          <w:fldChar w:fldCharType="end"/>
        </w:r>
      </w:hyperlink>
    </w:p>
    <w:p w:rsidR="001F2C0F" w:rsidRDefault="00651392">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sidR="009554DF">
          <w:rPr>
            <w:webHidden/>
          </w:rPr>
          <w:t>7</w:t>
        </w:r>
        <w:r w:rsidR="001F2C0F">
          <w:rPr>
            <w:webHidden/>
          </w:rPr>
          <w:fldChar w:fldCharType="end"/>
        </w:r>
      </w:hyperlink>
    </w:p>
    <w:p w:rsidR="001F2C0F" w:rsidRDefault="00651392">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sidR="009554DF">
          <w:rPr>
            <w:webHidden/>
          </w:rPr>
          <w:t>7</w:t>
        </w:r>
        <w:r w:rsidR="001F2C0F">
          <w:rPr>
            <w:webHidden/>
          </w:rPr>
          <w:fldChar w:fldCharType="end"/>
        </w:r>
      </w:hyperlink>
    </w:p>
    <w:p w:rsidR="001F2C0F" w:rsidRDefault="00651392">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sidR="009554DF">
          <w:rPr>
            <w:webHidden/>
          </w:rPr>
          <w:t>10</w:t>
        </w:r>
        <w:r w:rsidR="001F2C0F">
          <w:rPr>
            <w:webHidden/>
          </w:rPr>
          <w:fldChar w:fldCharType="end"/>
        </w:r>
      </w:hyperlink>
    </w:p>
    <w:p w:rsidR="001F2C0F" w:rsidRDefault="00651392">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hyperlink>
    </w:p>
    <w:p w:rsidR="001F2C0F" w:rsidRDefault="00651392">
      <w:pPr>
        <w:pStyle w:val="22"/>
        <w:rPr>
          <w:rFonts w:asciiTheme="minorHAnsi" w:eastAsiaTheme="minorEastAsia" w:hAnsiTheme="minorHAnsi" w:cstheme="minorBidi"/>
          <w:b w:val="0"/>
          <w:snapToGrid/>
          <w:sz w:val="22"/>
          <w:szCs w:val="22"/>
        </w:rPr>
      </w:pPr>
      <w:hyperlink w:anchor="_Toc428967881" w:history="1">
        <w:r w:rsidR="001F2C0F" w:rsidRPr="003C2DC8">
          <w:rPr>
            <w:rStyle w:val="af2"/>
          </w:rPr>
          <w:t>4.4</w:t>
        </w:r>
        <w:r w:rsidR="001F2C0F">
          <w:rPr>
            <w:rFonts w:asciiTheme="minorHAnsi" w:eastAsiaTheme="minorEastAsia" w:hAnsiTheme="minorHAnsi" w:cstheme="minorBidi"/>
            <w:b w:val="0"/>
            <w:snapToGrid/>
            <w:sz w:val="22"/>
            <w:szCs w:val="22"/>
          </w:rPr>
          <w:tab/>
        </w:r>
        <w:r w:rsidR="001F2C0F" w:rsidRPr="003C2DC8">
          <w:rPr>
            <w:rStyle w:val="af2"/>
          </w:rPr>
          <w:t>Протокол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sidR="009554DF">
          <w:rPr>
            <w:webHidden/>
          </w:rPr>
          <w:t>13</w:t>
        </w:r>
        <w:r w:rsidR="001F2C0F">
          <w:rPr>
            <w:webHidden/>
          </w:rPr>
          <w:fldChar w:fldCharType="end"/>
        </w:r>
      </w:hyperlink>
    </w:p>
    <w:p w:rsidR="001F2C0F" w:rsidRDefault="00651392">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4.5</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sidR="009554DF">
          <w:rPr>
            <w:webHidden/>
          </w:rPr>
          <w:t>16</w:t>
        </w:r>
        <w:r w:rsidR="001F2C0F">
          <w:rPr>
            <w:webHidden/>
          </w:rPr>
          <w:fldChar w:fldCharType="end"/>
        </w:r>
      </w:hyperlink>
    </w:p>
    <w:p w:rsidR="001F2C0F" w:rsidRDefault="00651392">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4.6</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1F2C0F">
          <w:rPr>
            <w:webHidden/>
          </w:rPr>
          <w:fldChar w:fldCharType="begin"/>
        </w:r>
        <w:r w:rsidR="001F2C0F">
          <w:rPr>
            <w:webHidden/>
          </w:rPr>
          <w:instrText xml:space="preserve"> PAGEREF _Toc428967883 \h </w:instrText>
        </w:r>
        <w:r w:rsidR="001F2C0F">
          <w:rPr>
            <w:webHidden/>
          </w:rPr>
        </w:r>
        <w:r w:rsidR="001F2C0F">
          <w:rPr>
            <w:webHidden/>
          </w:rPr>
          <w:fldChar w:fldCharType="separate"/>
        </w:r>
        <w:r w:rsidR="009554DF">
          <w:rPr>
            <w:webHidden/>
          </w:rPr>
          <w:t>20</w:t>
        </w:r>
        <w:r w:rsidR="001F2C0F">
          <w:rPr>
            <w:webHidden/>
          </w:rPr>
          <w:fldChar w:fldCharType="end"/>
        </w:r>
      </w:hyperlink>
    </w:p>
    <w:p w:rsidR="001F2C0F" w:rsidRDefault="00651392">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4.7</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sidR="009554DF">
          <w:rPr>
            <w:webHidden/>
          </w:rPr>
          <w:t>22</w:t>
        </w:r>
        <w:r w:rsidR="001F2C0F">
          <w:rPr>
            <w:webHidden/>
          </w:rPr>
          <w:fldChar w:fldCharType="end"/>
        </w:r>
      </w:hyperlink>
    </w:p>
    <w:p w:rsidR="001F2C0F" w:rsidRDefault="00651392">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4.8</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sidR="009554DF">
          <w:rPr>
            <w:webHidden/>
          </w:rPr>
          <w:t>24</w:t>
        </w:r>
        <w:r w:rsidR="001F2C0F">
          <w:rPr>
            <w:webHidden/>
          </w:rPr>
          <w:fldChar w:fldCharType="end"/>
        </w:r>
      </w:hyperlink>
    </w:p>
    <w:p w:rsidR="001F2C0F" w:rsidRDefault="00651392">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4.9</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sidR="009554DF">
          <w:rPr>
            <w:webHidden/>
          </w:rPr>
          <w:t>26</w:t>
        </w:r>
        <w:r w:rsidR="001F2C0F">
          <w:rPr>
            <w:webHidden/>
          </w:rPr>
          <w:fldChar w:fldCharType="end"/>
        </w:r>
      </w:hyperlink>
    </w:p>
    <w:p w:rsidR="001F2C0F" w:rsidRDefault="00651392">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sidR="009554DF">
          <w:rPr>
            <w:webHidden/>
          </w:rPr>
          <w:t>28</w:t>
        </w:r>
        <w:r w:rsidR="001F2C0F">
          <w:rPr>
            <w:webHidden/>
          </w:rPr>
          <w:fldChar w:fldCharType="end"/>
        </w:r>
      </w:hyperlink>
    </w:p>
    <w:p w:rsidR="001F2C0F" w:rsidRDefault="00651392">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sidR="009554DF">
          <w:rPr>
            <w:webHidden/>
          </w:rPr>
          <w:t>29</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BC5425" w:rsidRPr="004725AB" w:rsidRDefault="00BC5425" w:rsidP="00F3026D">
      <w:pPr>
        <w:autoSpaceDE w:val="0"/>
        <w:autoSpaceDN w:val="0"/>
        <w:adjustRightInd w:val="0"/>
        <w:spacing w:line="276" w:lineRule="auto"/>
        <w:ind w:right="-72" w:firstLine="0"/>
        <w:rPr>
          <w:color w:val="000000"/>
          <w:sz w:val="24"/>
          <w:szCs w:val="24"/>
        </w:rPr>
      </w:pPr>
      <w:r w:rsidRPr="00F3026D">
        <w:rPr>
          <w:sz w:val="24"/>
          <w:szCs w:val="24"/>
        </w:rPr>
        <w:t xml:space="preserve">Условия проведения </w:t>
      </w:r>
      <w:r w:rsidR="00F615D3">
        <w:rPr>
          <w:sz w:val="24"/>
          <w:szCs w:val="24"/>
        </w:rPr>
        <w:t>открытого</w:t>
      </w:r>
      <w:r w:rsidRPr="00F3026D">
        <w:rPr>
          <w:sz w:val="24"/>
          <w:szCs w:val="24"/>
        </w:rPr>
        <w:t xml:space="preserve"> запроса </w:t>
      </w:r>
      <w:r w:rsidRPr="004747FE">
        <w:rPr>
          <w:sz w:val="24"/>
          <w:szCs w:val="24"/>
        </w:rPr>
        <w:t xml:space="preserve">предложений </w:t>
      </w:r>
      <w:r w:rsidRPr="00E5228C">
        <w:rPr>
          <w:b/>
          <w:color w:val="000000"/>
          <w:sz w:val="24"/>
          <w:szCs w:val="24"/>
        </w:rPr>
        <w:t xml:space="preserve">№ </w:t>
      </w:r>
      <w:r w:rsidR="00032B1D">
        <w:rPr>
          <w:b/>
          <w:color w:val="000000"/>
          <w:sz w:val="24"/>
          <w:szCs w:val="24"/>
        </w:rPr>
        <w:t>82</w:t>
      </w:r>
      <w:r w:rsidR="004725AB">
        <w:rPr>
          <w:b/>
          <w:color w:val="000000"/>
          <w:sz w:val="24"/>
          <w:szCs w:val="24"/>
        </w:rPr>
        <w:t>/16</w:t>
      </w:r>
      <w:r w:rsidR="00F615D3" w:rsidRPr="001A2A36">
        <w:rPr>
          <w:b/>
          <w:sz w:val="24"/>
          <w:szCs w:val="24"/>
        </w:rPr>
        <w:t xml:space="preserve"> от </w:t>
      </w:r>
      <w:r w:rsidR="00032B1D">
        <w:rPr>
          <w:b/>
          <w:sz w:val="24"/>
          <w:szCs w:val="24"/>
        </w:rPr>
        <w:t>16</w:t>
      </w:r>
      <w:r w:rsidR="004725AB">
        <w:rPr>
          <w:b/>
          <w:sz w:val="24"/>
          <w:szCs w:val="24"/>
        </w:rPr>
        <w:t>.</w:t>
      </w:r>
      <w:r w:rsidR="00032B1D">
        <w:rPr>
          <w:b/>
          <w:sz w:val="24"/>
          <w:szCs w:val="24"/>
        </w:rPr>
        <w:t>11</w:t>
      </w:r>
      <w:r w:rsidR="00F615D3" w:rsidRPr="001A2A36">
        <w:rPr>
          <w:b/>
          <w:sz w:val="24"/>
          <w:szCs w:val="24"/>
        </w:rPr>
        <w:t>.201</w:t>
      </w:r>
      <w:r w:rsidR="004725AB">
        <w:rPr>
          <w:b/>
          <w:sz w:val="24"/>
          <w:szCs w:val="24"/>
        </w:rPr>
        <w:t>6</w:t>
      </w:r>
      <w:r w:rsidR="00F615D3" w:rsidRPr="001A2A36">
        <w:rPr>
          <w:b/>
          <w:sz w:val="24"/>
          <w:szCs w:val="24"/>
        </w:rPr>
        <w:t xml:space="preserve"> г</w:t>
      </w:r>
      <w:r w:rsidR="00F615D3" w:rsidRPr="001A2A36">
        <w:rPr>
          <w:sz w:val="24"/>
          <w:szCs w:val="24"/>
        </w:rPr>
        <w:t>.</w:t>
      </w:r>
      <w:r w:rsidRPr="001A2A36">
        <w:rPr>
          <w:sz w:val="24"/>
          <w:szCs w:val="24"/>
        </w:rPr>
        <w:t xml:space="preserve">, </w:t>
      </w:r>
      <w:r w:rsidRPr="004747FE">
        <w:rPr>
          <w:sz w:val="24"/>
          <w:szCs w:val="24"/>
        </w:rPr>
        <w:t xml:space="preserve">в соответствии с настоящим Разделом, </w:t>
      </w:r>
      <w:proofErr w:type="gramStart"/>
      <w:r w:rsidRPr="004747FE">
        <w:rPr>
          <w:sz w:val="24"/>
          <w:szCs w:val="24"/>
        </w:rPr>
        <w:t>уточняют и дополняют</w:t>
      </w:r>
      <w:proofErr w:type="gramEnd"/>
      <w:r w:rsidRPr="004747FE">
        <w:rPr>
          <w:sz w:val="24"/>
          <w:szCs w:val="24"/>
        </w:rPr>
        <w:t xml:space="preserve"> положения </w:t>
      </w:r>
      <w:r w:rsidRPr="004747FE">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w:history="1">
        <w:r w:rsidR="004725AB" w:rsidRPr="004725AB">
          <w:rPr>
            <w:rStyle w:val="af2"/>
            <w:sz w:val="24"/>
            <w:szCs w:val="24"/>
          </w:rPr>
          <w:t xml:space="preserve">http://www. </w:t>
        </w:r>
        <w:proofErr w:type="spellStart"/>
        <w:r w:rsidR="004725AB" w:rsidRPr="004725AB">
          <w:rPr>
            <w:rStyle w:val="af2"/>
            <w:sz w:val="24"/>
            <w:szCs w:val="24"/>
            <w:lang w:val="en-US"/>
          </w:rPr>
          <w:t>unipro</w:t>
        </w:r>
        <w:proofErr w:type="spellEnd"/>
        <w:r w:rsidR="004725AB" w:rsidRPr="004725AB">
          <w:rPr>
            <w:rStyle w:val="af2"/>
            <w:sz w:val="24"/>
            <w:szCs w:val="24"/>
          </w:rPr>
          <w:t>.</w:t>
        </w:r>
        <w:r w:rsidR="004725AB" w:rsidRPr="004725AB">
          <w:rPr>
            <w:rStyle w:val="af2"/>
            <w:sz w:val="24"/>
            <w:szCs w:val="24"/>
            <w:lang w:val="en-US"/>
          </w:rPr>
          <w:t>energy</w:t>
        </w:r>
        <w:r w:rsidR="004725AB" w:rsidRPr="004725AB">
          <w:rPr>
            <w:rStyle w:val="af2"/>
            <w:sz w:val="24"/>
            <w:szCs w:val="24"/>
          </w:rPr>
          <w:t>/</w:t>
        </w:r>
        <w:proofErr w:type="spellStart"/>
        <w:r w:rsidR="004725AB" w:rsidRPr="004725AB">
          <w:rPr>
            <w:rStyle w:val="af2"/>
            <w:sz w:val="24"/>
            <w:szCs w:val="24"/>
          </w:rPr>
          <w:t>purchase</w:t>
        </w:r>
        <w:proofErr w:type="spellEnd"/>
        <w:r w:rsidR="004725AB" w:rsidRPr="004725AB">
          <w:rPr>
            <w:rStyle w:val="af2"/>
            <w:sz w:val="24"/>
            <w:szCs w:val="24"/>
          </w:rPr>
          <w:t>/</w:t>
        </w:r>
        <w:proofErr w:type="spellStart"/>
        <w:r w:rsidR="004725AB" w:rsidRPr="004725AB">
          <w:rPr>
            <w:rStyle w:val="af2"/>
            <w:sz w:val="24"/>
            <w:szCs w:val="24"/>
          </w:rPr>
          <w:t>documents</w:t>
        </w:r>
        <w:proofErr w:type="spellEnd"/>
        <w:r w:rsidR="004725AB" w:rsidRPr="004725AB">
          <w:rPr>
            <w:rStyle w:val="af2"/>
            <w:sz w:val="24"/>
            <w:szCs w:val="24"/>
          </w:rPr>
          <w:t>/</w:t>
        </w:r>
      </w:hyperlink>
      <w:r w:rsidR="0099030E" w:rsidRPr="004725AB">
        <w:rPr>
          <w:color w:val="000000"/>
          <w:sz w:val="24"/>
          <w:szCs w:val="24"/>
        </w:rPr>
        <w:t xml:space="preserve"> </w:t>
      </w:r>
    </w:p>
    <w:p w:rsidR="00F3026D" w:rsidRPr="004747FE" w:rsidRDefault="00F3026D" w:rsidP="00F3026D">
      <w:pPr>
        <w:autoSpaceDE w:val="0"/>
        <w:autoSpaceDN w:val="0"/>
        <w:adjustRightInd w:val="0"/>
        <w:spacing w:line="276" w:lineRule="auto"/>
        <w:ind w:right="-72" w:firstLine="0"/>
        <w:rPr>
          <w:b/>
          <w:sz w:val="24"/>
          <w:szCs w:val="24"/>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543"/>
        <w:gridCol w:w="6237"/>
      </w:tblGrid>
      <w:tr w:rsidR="00BC5425" w:rsidRPr="004747FE" w:rsidTr="003D1D13">
        <w:trPr>
          <w:trHeight w:val="525"/>
          <w:tblHeader/>
        </w:trPr>
        <w:tc>
          <w:tcPr>
            <w:tcW w:w="498" w:type="dxa"/>
            <w:vAlign w:val="center"/>
          </w:tcPr>
          <w:p w:rsidR="00BC5425" w:rsidRPr="004747FE" w:rsidRDefault="00BC5425" w:rsidP="00F3026D">
            <w:pPr>
              <w:spacing w:line="276" w:lineRule="auto"/>
              <w:ind w:left="540" w:hanging="540"/>
              <w:jc w:val="left"/>
              <w:rPr>
                <w:b/>
                <w:sz w:val="24"/>
                <w:szCs w:val="24"/>
              </w:rPr>
            </w:pPr>
            <w:r w:rsidRPr="004747FE">
              <w:rPr>
                <w:b/>
                <w:sz w:val="24"/>
                <w:szCs w:val="24"/>
              </w:rPr>
              <w:t>№</w:t>
            </w:r>
          </w:p>
          <w:p w:rsidR="00BC5425" w:rsidRPr="004747FE" w:rsidRDefault="00BC5425" w:rsidP="00F3026D">
            <w:pPr>
              <w:spacing w:line="276" w:lineRule="auto"/>
              <w:ind w:left="540" w:hanging="540"/>
              <w:jc w:val="left"/>
              <w:rPr>
                <w:b/>
                <w:sz w:val="24"/>
                <w:szCs w:val="24"/>
              </w:rPr>
            </w:pPr>
            <w:r w:rsidRPr="004747FE">
              <w:rPr>
                <w:b/>
                <w:sz w:val="24"/>
                <w:szCs w:val="24"/>
              </w:rPr>
              <w:t xml:space="preserve">п/п </w:t>
            </w:r>
            <w:proofErr w:type="spellStart"/>
            <w:r w:rsidRPr="004747FE">
              <w:rPr>
                <w:b/>
                <w:sz w:val="24"/>
                <w:szCs w:val="24"/>
              </w:rPr>
              <w:t>п</w:t>
            </w:r>
            <w:proofErr w:type="spellEnd"/>
          </w:p>
        </w:tc>
        <w:tc>
          <w:tcPr>
            <w:tcW w:w="3543" w:type="dxa"/>
          </w:tcPr>
          <w:p w:rsidR="00BC5425" w:rsidRPr="004747FE" w:rsidRDefault="00BC5425" w:rsidP="00F3026D">
            <w:pPr>
              <w:pStyle w:val="24"/>
              <w:spacing w:line="276" w:lineRule="auto"/>
              <w:ind w:left="539" w:hanging="539"/>
              <w:jc w:val="left"/>
              <w:rPr>
                <w:b/>
                <w:bCs/>
                <w:sz w:val="24"/>
              </w:rPr>
            </w:pPr>
            <w:r w:rsidRPr="004747FE">
              <w:rPr>
                <w:b/>
                <w:bCs/>
                <w:sz w:val="24"/>
              </w:rPr>
              <w:t xml:space="preserve">Наименование </w:t>
            </w:r>
          </w:p>
        </w:tc>
        <w:tc>
          <w:tcPr>
            <w:tcW w:w="6237" w:type="dxa"/>
          </w:tcPr>
          <w:p w:rsidR="00BC5425" w:rsidRPr="004747FE" w:rsidRDefault="00BC5425" w:rsidP="00F3026D">
            <w:pPr>
              <w:pStyle w:val="24"/>
              <w:spacing w:line="276" w:lineRule="auto"/>
              <w:ind w:left="539" w:right="153" w:hanging="539"/>
              <w:jc w:val="left"/>
              <w:rPr>
                <w:b/>
                <w:bCs/>
                <w:sz w:val="24"/>
              </w:rPr>
            </w:pPr>
            <w:r w:rsidRPr="004747FE">
              <w:rPr>
                <w:b/>
                <w:bCs/>
                <w:sz w:val="24"/>
              </w:rPr>
              <w:t>Содержание</w:t>
            </w:r>
          </w:p>
        </w:tc>
      </w:tr>
      <w:tr w:rsidR="00BC5425" w:rsidRPr="004747FE" w:rsidTr="003D1D13">
        <w:trPr>
          <w:trHeight w:val="567"/>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contextualSpacing/>
              <w:jc w:val="left"/>
              <w:rPr>
                <w:b/>
                <w:sz w:val="24"/>
                <w:szCs w:val="24"/>
              </w:rPr>
            </w:pPr>
            <w:r w:rsidRPr="004747FE">
              <w:rPr>
                <w:b/>
                <w:bCs/>
                <w:sz w:val="24"/>
                <w:szCs w:val="24"/>
              </w:rPr>
              <w:t xml:space="preserve">Предмет Запроса предложений </w:t>
            </w:r>
          </w:p>
        </w:tc>
        <w:tc>
          <w:tcPr>
            <w:tcW w:w="6237" w:type="dxa"/>
          </w:tcPr>
          <w:p w:rsidR="00BC5425" w:rsidRPr="002235A2" w:rsidRDefault="004725AB" w:rsidP="00E06538">
            <w:pPr>
              <w:autoSpaceDE w:val="0"/>
              <w:autoSpaceDN w:val="0"/>
              <w:adjustRightInd w:val="0"/>
              <w:spacing w:line="276" w:lineRule="auto"/>
              <w:ind w:right="-72" w:firstLine="0"/>
              <w:jc w:val="left"/>
              <w:rPr>
                <w:bCs/>
                <w:sz w:val="24"/>
                <w:szCs w:val="24"/>
              </w:rPr>
            </w:pPr>
            <w:r>
              <w:rPr>
                <w:bCs/>
                <w:sz w:val="24"/>
                <w:szCs w:val="24"/>
              </w:rPr>
              <w:t xml:space="preserve">Запасные части </w:t>
            </w:r>
            <w:r w:rsidR="00E06538">
              <w:rPr>
                <w:bCs/>
                <w:sz w:val="24"/>
                <w:szCs w:val="24"/>
              </w:rPr>
              <w:t>ПТН</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6237" w:type="dxa"/>
          </w:tcPr>
          <w:p w:rsidR="002C661A" w:rsidRDefault="002C661A" w:rsidP="002C661A">
            <w:pPr>
              <w:autoSpaceDE w:val="0"/>
              <w:autoSpaceDN w:val="0"/>
              <w:adjustRightInd w:val="0"/>
              <w:spacing w:line="276" w:lineRule="auto"/>
              <w:ind w:firstLine="0"/>
              <w:rPr>
                <w:sz w:val="24"/>
                <w:szCs w:val="24"/>
                <w:lang w:eastAsia="en-US"/>
              </w:rPr>
            </w:pPr>
            <w:r w:rsidRPr="004725AB">
              <w:rPr>
                <w:sz w:val="24"/>
                <w:szCs w:val="24"/>
                <w:lang w:eastAsia="en-US"/>
              </w:rPr>
              <w:t xml:space="preserve">Филиал «Сургутская ГРЭС-2» </w:t>
            </w:r>
            <w:r w:rsidR="004725AB" w:rsidRPr="004725AB">
              <w:rPr>
                <w:sz w:val="24"/>
                <w:szCs w:val="24"/>
                <w:lang w:eastAsia="en-US"/>
              </w:rPr>
              <w:t>П</w:t>
            </w:r>
            <w:r w:rsidRPr="004725AB">
              <w:rPr>
                <w:sz w:val="24"/>
                <w:szCs w:val="24"/>
                <w:lang w:eastAsia="en-US"/>
              </w:rPr>
              <w:t>АО «</w:t>
            </w:r>
            <w:proofErr w:type="spellStart"/>
            <w:r w:rsidR="004725AB" w:rsidRPr="004725AB">
              <w:rPr>
                <w:sz w:val="24"/>
                <w:szCs w:val="24"/>
                <w:lang w:eastAsia="en-US"/>
              </w:rPr>
              <w:t>Юнипро</w:t>
            </w:r>
            <w:proofErr w:type="spellEnd"/>
            <w:r w:rsidRPr="004725AB">
              <w:rPr>
                <w:sz w:val="24"/>
                <w:szCs w:val="24"/>
                <w:lang w:eastAsia="en-US"/>
              </w:rPr>
              <w:t>»,</w:t>
            </w:r>
            <w:r w:rsidRPr="002C661A">
              <w:rPr>
                <w:sz w:val="24"/>
                <w:szCs w:val="24"/>
                <w:lang w:eastAsia="en-US"/>
              </w:rPr>
              <w:t xml:space="preserve"> 628406, Российская федерация, Тюменская область, Ханты-Мансийский автономный округ-Югра, город Сургут, улица </w:t>
            </w:r>
            <w:proofErr w:type="spellStart"/>
            <w:r w:rsidRPr="002C661A">
              <w:rPr>
                <w:sz w:val="24"/>
                <w:szCs w:val="24"/>
                <w:lang w:eastAsia="en-US"/>
              </w:rPr>
              <w:t>Энергостроителей</w:t>
            </w:r>
            <w:proofErr w:type="spellEnd"/>
            <w:r w:rsidRPr="002C661A">
              <w:rPr>
                <w:sz w:val="24"/>
                <w:szCs w:val="24"/>
                <w:lang w:eastAsia="en-US"/>
              </w:rPr>
              <w:t>, д.23, сооружение 34.</w:t>
            </w:r>
          </w:p>
          <w:p w:rsidR="002C661A" w:rsidRPr="004747FE" w:rsidRDefault="002C661A"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6237" w:type="dxa"/>
          </w:tcPr>
          <w:p w:rsidR="000C266C" w:rsidRDefault="004725AB" w:rsidP="003D1D13">
            <w:pPr>
              <w:autoSpaceDE w:val="0"/>
              <w:autoSpaceDN w:val="0"/>
              <w:adjustRightInd w:val="0"/>
              <w:spacing w:line="276" w:lineRule="auto"/>
              <w:ind w:firstLine="0"/>
              <w:rPr>
                <w:sz w:val="24"/>
                <w:szCs w:val="24"/>
                <w:lang w:eastAsia="en-US"/>
              </w:rPr>
            </w:pPr>
            <w:r w:rsidRPr="004725AB">
              <w:rPr>
                <w:sz w:val="24"/>
                <w:szCs w:val="24"/>
                <w:lang w:eastAsia="en-US"/>
              </w:rPr>
              <w:t>Филиал «Сургутская ГРЭС-2» ПАО «</w:t>
            </w:r>
            <w:proofErr w:type="spellStart"/>
            <w:r w:rsidRPr="004725AB">
              <w:rPr>
                <w:sz w:val="24"/>
                <w:szCs w:val="24"/>
                <w:lang w:eastAsia="en-US"/>
              </w:rPr>
              <w:t>Юнипро</w:t>
            </w:r>
            <w:proofErr w:type="spellEnd"/>
            <w:r w:rsidRPr="004725AB">
              <w:rPr>
                <w:sz w:val="24"/>
                <w:szCs w:val="24"/>
                <w:lang w:eastAsia="en-US"/>
              </w:rPr>
              <w:t>»</w:t>
            </w:r>
            <w:r w:rsidR="000C266C" w:rsidRPr="004725AB">
              <w:rPr>
                <w:sz w:val="24"/>
                <w:szCs w:val="24"/>
                <w:lang w:eastAsia="en-US"/>
              </w:rPr>
              <w:t>,</w:t>
            </w:r>
            <w:r w:rsidR="000C266C" w:rsidRPr="000C266C">
              <w:rPr>
                <w:sz w:val="24"/>
                <w:szCs w:val="24"/>
                <w:lang w:eastAsia="en-US"/>
              </w:rPr>
              <w:t xml:space="preserve"> 628406, Российская федерация, Тюменская область, Ханты-Мансийский автономный округ-Югра, город Сургут, улица </w:t>
            </w:r>
            <w:proofErr w:type="spellStart"/>
            <w:r w:rsidR="000C266C" w:rsidRPr="000C266C">
              <w:rPr>
                <w:sz w:val="24"/>
                <w:szCs w:val="24"/>
                <w:lang w:eastAsia="en-US"/>
              </w:rPr>
              <w:t>Энергостроителей</w:t>
            </w:r>
            <w:proofErr w:type="spellEnd"/>
            <w:r w:rsidR="000C266C" w:rsidRPr="000C266C">
              <w:rPr>
                <w:sz w:val="24"/>
                <w:szCs w:val="24"/>
                <w:lang w:eastAsia="en-US"/>
              </w:rPr>
              <w:t>, д.23, сооружение 34.</w:t>
            </w:r>
          </w:p>
          <w:p w:rsidR="00BC5425" w:rsidRPr="003D1D13" w:rsidRDefault="00BC5425" w:rsidP="003D1D13">
            <w:pPr>
              <w:autoSpaceDE w:val="0"/>
              <w:autoSpaceDN w:val="0"/>
              <w:adjustRightInd w:val="0"/>
              <w:spacing w:line="276" w:lineRule="auto"/>
              <w:ind w:firstLine="0"/>
              <w:rPr>
                <w:sz w:val="24"/>
                <w:szCs w:val="24"/>
                <w:lang w:eastAsia="en-US"/>
              </w:rPr>
            </w:pPr>
            <w:r w:rsidRPr="004747FE">
              <w:rPr>
                <w:sz w:val="24"/>
                <w:szCs w:val="24"/>
                <w:lang w:eastAsia="en-US"/>
              </w:rPr>
              <w:t xml:space="preserve">Сотрудник подразделения закупок: </w:t>
            </w:r>
            <w:r w:rsidR="00A44293">
              <w:rPr>
                <w:sz w:val="24"/>
                <w:szCs w:val="24"/>
                <w:lang w:eastAsia="en-US"/>
              </w:rPr>
              <w:t>Семенова</w:t>
            </w:r>
            <w:r w:rsidR="000C266C">
              <w:rPr>
                <w:sz w:val="24"/>
                <w:szCs w:val="24"/>
                <w:lang w:eastAsia="en-US"/>
              </w:rPr>
              <w:t xml:space="preserve"> Татьяна В</w:t>
            </w:r>
            <w:r w:rsidR="00A44293">
              <w:rPr>
                <w:sz w:val="24"/>
                <w:szCs w:val="24"/>
                <w:lang w:eastAsia="en-US"/>
              </w:rPr>
              <w:t>ладимировна</w:t>
            </w:r>
          </w:p>
          <w:p w:rsidR="00BC5425" w:rsidRPr="004747FE" w:rsidRDefault="00BC5425" w:rsidP="003D1D13">
            <w:pPr>
              <w:autoSpaceDE w:val="0"/>
              <w:autoSpaceDN w:val="0"/>
              <w:adjustRightInd w:val="0"/>
              <w:spacing w:line="276" w:lineRule="auto"/>
              <w:ind w:firstLine="0"/>
              <w:rPr>
                <w:i/>
                <w:sz w:val="24"/>
                <w:szCs w:val="24"/>
                <w:lang w:eastAsia="en-US"/>
              </w:rPr>
            </w:pPr>
            <w:r w:rsidRPr="004747FE">
              <w:rPr>
                <w:sz w:val="24"/>
                <w:szCs w:val="24"/>
                <w:lang w:eastAsia="en-US"/>
              </w:rPr>
              <w:t>адрес электронной почты:</w:t>
            </w:r>
            <w:r w:rsidR="00A44293" w:rsidRPr="00A44293">
              <w:rPr>
                <w:sz w:val="24"/>
                <w:szCs w:val="24"/>
                <w:lang w:eastAsia="en-US"/>
              </w:rPr>
              <w:t xml:space="preserve"> </w:t>
            </w:r>
            <w:proofErr w:type="spellStart"/>
            <w:r w:rsidR="00A44293" w:rsidRPr="00A44293">
              <w:rPr>
                <w:sz w:val="24"/>
                <w:szCs w:val="24"/>
                <w:lang w:val="en-US" w:eastAsia="en-US"/>
              </w:rPr>
              <w:t>Semenova</w:t>
            </w:r>
            <w:proofErr w:type="spellEnd"/>
            <w:r w:rsidR="00A44293" w:rsidRPr="00A44293">
              <w:rPr>
                <w:sz w:val="24"/>
                <w:szCs w:val="24"/>
                <w:lang w:eastAsia="en-US"/>
              </w:rPr>
              <w:t>_</w:t>
            </w:r>
            <w:r w:rsidR="00A44293" w:rsidRPr="00A44293">
              <w:rPr>
                <w:sz w:val="24"/>
                <w:szCs w:val="24"/>
                <w:lang w:val="en-US" w:eastAsia="en-US"/>
              </w:rPr>
              <w:t>T</w:t>
            </w:r>
            <w:r w:rsidR="00A44293" w:rsidRPr="00A44293">
              <w:rPr>
                <w:sz w:val="24"/>
                <w:szCs w:val="24"/>
                <w:lang w:eastAsia="en-US"/>
              </w:rPr>
              <w:t>@</w:t>
            </w:r>
            <w:proofErr w:type="spellStart"/>
            <w:r w:rsidR="004725AB">
              <w:rPr>
                <w:sz w:val="24"/>
                <w:szCs w:val="24"/>
                <w:lang w:val="en-US" w:eastAsia="en-US"/>
              </w:rPr>
              <w:t>unipro</w:t>
            </w:r>
            <w:proofErr w:type="spellEnd"/>
            <w:r w:rsidR="004725AB" w:rsidRPr="004725AB">
              <w:rPr>
                <w:sz w:val="24"/>
                <w:szCs w:val="24"/>
                <w:lang w:eastAsia="en-US"/>
              </w:rPr>
              <w:t>.</w:t>
            </w:r>
            <w:r w:rsidR="004725AB">
              <w:rPr>
                <w:sz w:val="24"/>
                <w:szCs w:val="24"/>
                <w:lang w:val="en-US" w:eastAsia="en-US"/>
              </w:rPr>
              <w:t>energy</w:t>
            </w:r>
          </w:p>
          <w:p w:rsidR="00BC5425" w:rsidRPr="000C266C" w:rsidRDefault="00BC5425" w:rsidP="003D1D13">
            <w:pPr>
              <w:spacing w:line="276" w:lineRule="auto"/>
              <w:ind w:right="153" w:firstLine="0"/>
              <w:rPr>
                <w:sz w:val="24"/>
                <w:szCs w:val="24"/>
                <w:lang w:val="en-US" w:eastAsia="en-US"/>
              </w:rPr>
            </w:pPr>
            <w:r w:rsidRPr="004747FE">
              <w:rPr>
                <w:sz w:val="24"/>
                <w:szCs w:val="24"/>
                <w:lang w:eastAsia="en-US"/>
              </w:rPr>
              <w:t xml:space="preserve">номер контактного телефона:  </w:t>
            </w:r>
            <w:r w:rsidR="00D92B0A" w:rsidRPr="004747FE">
              <w:rPr>
                <w:sz w:val="24"/>
                <w:szCs w:val="24"/>
                <w:lang w:eastAsia="en-US"/>
              </w:rPr>
              <w:t>+7</w:t>
            </w:r>
            <w:r w:rsidR="00D92B0A" w:rsidRPr="004747FE">
              <w:rPr>
                <w:sz w:val="24"/>
                <w:szCs w:val="24"/>
                <w:lang w:val="en-US" w:eastAsia="en-US"/>
              </w:rPr>
              <w:t> </w:t>
            </w:r>
            <w:r w:rsidR="00A44293">
              <w:rPr>
                <w:sz w:val="24"/>
                <w:szCs w:val="24"/>
                <w:lang w:val="en-US" w:eastAsia="en-US"/>
              </w:rPr>
              <w:t>3462 38- 14- 24</w:t>
            </w:r>
          </w:p>
          <w:p w:rsidR="003D1D13" w:rsidRPr="004747FE" w:rsidRDefault="003D1D13" w:rsidP="003D1D13">
            <w:pPr>
              <w:spacing w:line="276" w:lineRule="auto"/>
              <w:ind w:right="153" w:firstLine="0"/>
              <w:rPr>
                <w:sz w:val="24"/>
                <w:szCs w:val="24"/>
                <w:lang w:eastAsia="en-US"/>
              </w:rPr>
            </w:pPr>
          </w:p>
        </w:tc>
      </w:tr>
      <w:tr w:rsidR="00BC5425" w:rsidRPr="004747FE" w:rsidTr="003D1D13">
        <w:trPr>
          <w:trHeight w:val="177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6237" w:type="dxa"/>
          </w:tcPr>
          <w:p w:rsidR="00BC5425" w:rsidRPr="004747FE" w:rsidRDefault="00BC5425" w:rsidP="00F3026D">
            <w:pPr>
              <w:tabs>
                <w:tab w:val="left" w:pos="386"/>
              </w:tabs>
              <w:spacing w:line="276" w:lineRule="auto"/>
              <w:ind w:firstLine="0"/>
              <w:jc w:val="left"/>
              <w:rPr>
                <w:sz w:val="24"/>
                <w:szCs w:val="24"/>
                <w:lang w:eastAsia="en-US"/>
              </w:rPr>
            </w:pPr>
            <w:r w:rsidRPr="004747FE">
              <w:rPr>
                <w:spacing w:val="-6"/>
                <w:sz w:val="24"/>
                <w:szCs w:val="24"/>
              </w:rPr>
              <w:t xml:space="preserve">Официальный интернет-сайт </w:t>
            </w:r>
            <w:r w:rsidR="004725AB">
              <w:rPr>
                <w:spacing w:val="-6"/>
                <w:sz w:val="24"/>
                <w:szCs w:val="24"/>
              </w:rPr>
              <w:t>П</w:t>
            </w:r>
            <w:r w:rsidRPr="004747FE">
              <w:rPr>
                <w:bCs/>
                <w:sz w:val="24"/>
                <w:szCs w:val="24"/>
              </w:rPr>
              <w:t>АО «</w:t>
            </w:r>
            <w:proofErr w:type="spellStart"/>
            <w:r w:rsidR="004725AB">
              <w:rPr>
                <w:bCs/>
                <w:sz w:val="24"/>
                <w:szCs w:val="24"/>
              </w:rPr>
              <w:t>Юнипро</w:t>
            </w:r>
            <w:proofErr w:type="spellEnd"/>
            <w:r w:rsidR="00A44293">
              <w:rPr>
                <w:bCs/>
                <w:sz w:val="24"/>
                <w:szCs w:val="24"/>
              </w:rPr>
              <w:t>»</w:t>
            </w:r>
            <w:r w:rsidRPr="004747FE">
              <w:rPr>
                <w:bCs/>
                <w:sz w:val="24"/>
                <w:szCs w:val="24"/>
              </w:rPr>
              <w:t>, Раздел «Закупки»:</w:t>
            </w:r>
            <w:r w:rsidRPr="004747FE">
              <w:rPr>
                <w:spacing w:val="-6"/>
                <w:sz w:val="24"/>
                <w:szCs w:val="24"/>
              </w:rPr>
              <w:t xml:space="preserve">  (</w:t>
            </w:r>
            <w:hyperlink w:history="1">
              <w:r w:rsidR="004725AB" w:rsidRPr="00061834">
                <w:rPr>
                  <w:rStyle w:val="af2"/>
                  <w:sz w:val="24"/>
                  <w:szCs w:val="24"/>
                  <w:lang w:eastAsia="en-US"/>
                </w:rPr>
                <w:t xml:space="preserve">http://www. </w:t>
              </w:r>
              <w:r w:rsidR="004725AB" w:rsidRPr="00061834">
                <w:rPr>
                  <w:rStyle w:val="af2"/>
                  <w:sz w:val="24"/>
                  <w:szCs w:val="24"/>
                  <w:lang w:val="en-US" w:eastAsia="en-US"/>
                </w:rPr>
                <w:t>unipro</w:t>
              </w:r>
              <w:r w:rsidR="004725AB" w:rsidRPr="00061834">
                <w:rPr>
                  <w:rStyle w:val="af2"/>
                  <w:sz w:val="24"/>
                  <w:szCs w:val="24"/>
                  <w:lang w:eastAsia="en-US"/>
                </w:rPr>
                <w:t>.</w:t>
              </w:r>
              <w:r w:rsidR="004725AB" w:rsidRPr="00061834">
                <w:rPr>
                  <w:rStyle w:val="af2"/>
                  <w:sz w:val="24"/>
                  <w:szCs w:val="24"/>
                  <w:lang w:val="en-US" w:eastAsia="en-US"/>
                </w:rPr>
                <w:t>energy</w:t>
              </w:r>
              <w:r w:rsidR="004725AB" w:rsidRPr="00061834">
                <w:rPr>
                  <w:rStyle w:val="af2"/>
                  <w:sz w:val="24"/>
                  <w:szCs w:val="24"/>
                  <w:lang w:eastAsia="en-US"/>
                </w:rPr>
                <w:t xml:space="preserve"> /purchase/announcement/</w:t>
              </w:r>
            </w:hyperlink>
            <w:r w:rsidRPr="004747FE">
              <w:rPr>
                <w:sz w:val="24"/>
                <w:szCs w:val="24"/>
                <w:lang w:eastAsia="en-US"/>
              </w:rPr>
              <w:t>)</w:t>
            </w:r>
          </w:p>
          <w:p w:rsidR="00BC5425" w:rsidRPr="004747FE" w:rsidRDefault="00BC5425" w:rsidP="00032B1D">
            <w:pPr>
              <w:tabs>
                <w:tab w:val="left" w:pos="386"/>
              </w:tabs>
              <w:spacing w:line="276" w:lineRule="auto"/>
              <w:ind w:firstLine="0"/>
              <w:jc w:val="left"/>
              <w:rPr>
                <w:sz w:val="24"/>
                <w:szCs w:val="24"/>
                <w:lang w:eastAsia="en-US"/>
              </w:rPr>
            </w:pPr>
            <w:r w:rsidRPr="004747FE">
              <w:rPr>
                <w:sz w:val="24"/>
                <w:szCs w:val="24"/>
                <w:lang w:eastAsia="en-US"/>
              </w:rPr>
              <w:t>Дата публикации Уведомления:</w:t>
            </w:r>
            <w:r w:rsidR="00D92B0A" w:rsidRPr="004747FE">
              <w:rPr>
                <w:sz w:val="24"/>
                <w:szCs w:val="24"/>
                <w:lang w:eastAsia="en-US"/>
              </w:rPr>
              <w:t xml:space="preserve"> </w:t>
            </w:r>
            <w:r w:rsidR="00032B1D">
              <w:rPr>
                <w:sz w:val="24"/>
                <w:szCs w:val="24"/>
                <w:lang w:eastAsia="en-US"/>
              </w:rPr>
              <w:t>16</w:t>
            </w:r>
            <w:r w:rsidR="004725AB">
              <w:rPr>
                <w:sz w:val="24"/>
                <w:szCs w:val="24"/>
                <w:lang w:eastAsia="en-US"/>
              </w:rPr>
              <w:t>.</w:t>
            </w:r>
            <w:r w:rsidR="00032B1D">
              <w:rPr>
                <w:sz w:val="24"/>
                <w:szCs w:val="24"/>
                <w:lang w:eastAsia="en-US"/>
              </w:rPr>
              <w:t>11</w:t>
            </w:r>
            <w:r w:rsidRPr="001A2A36">
              <w:rPr>
                <w:sz w:val="24"/>
                <w:szCs w:val="24"/>
                <w:lang w:eastAsia="en-US"/>
              </w:rPr>
              <w:t>.20</w:t>
            </w:r>
            <w:r w:rsidR="00D92B0A" w:rsidRPr="001A2A36">
              <w:rPr>
                <w:sz w:val="24"/>
                <w:szCs w:val="24"/>
                <w:lang w:eastAsia="en-US"/>
              </w:rPr>
              <w:t>1</w:t>
            </w:r>
            <w:r w:rsidR="004725AB">
              <w:rPr>
                <w:sz w:val="24"/>
                <w:szCs w:val="24"/>
                <w:lang w:eastAsia="en-US"/>
              </w:rPr>
              <w:t>6</w:t>
            </w:r>
            <w:r w:rsidR="00D92B0A" w:rsidRPr="001A2A36">
              <w:rPr>
                <w:sz w:val="24"/>
                <w:szCs w:val="24"/>
                <w:lang w:eastAsia="en-US"/>
              </w:rPr>
              <w:t xml:space="preserve"> </w:t>
            </w:r>
            <w:r w:rsidRPr="001A2A36">
              <w:rPr>
                <w:sz w:val="24"/>
                <w:szCs w:val="24"/>
                <w:lang w:eastAsia="en-US"/>
              </w:rPr>
              <w:t>г.</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6237" w:type="dxa"/>
          </w:tcPr>
          <w:p w:rsidR="000A39F7" w:rsidRPr="001A2A36" w:rsidRDefault="00BC5425" w:rsidP="00F3026D">
            <w:pPr>
              <w:spacing w:line="276" w:lineRule="auto"/>
              <w:ind w:right="153" w:firstLine="0"/>
              <w:rPr>
                <w:sz w:val="24"/>
                <w:szCs w:val="24"/>
                <w:lang w:eastAsia="en-US"/>
              </w:rPr>
            </w:pPr>
            <w:r w:rsidRPr="004747FE">
              <w:rPr>
                <w:b/>
                <w:sz w:val="24"/>
                <w:szCs w:val="24"/>
                <w:lang w:eastAsia="en-US"/>
              </w:rPr>
              <w:t>Дата окончания приема Предложения*:</w:t>
            </w:r>
            <w:r w:rsidRPr="004747FE">
              <w:rPr>
                <w:sz w:val="24"/>
                <w:szCs w:val="24"/>
                <w:lang w:eastAsia="en-US"/>
              </w:rPr>
              <w:t xml:space="preserve">                                        </w:t>
            </w:r>
            <w:r w:rsidR="000A39F7" w:rsidRPr="000A39F7">
              <w:rPr>
                <w:sz w:val="24"/>
                <w:szCs w:val="24"/>
                <w:lang w:eastAsia="en-US"/>
              </w:rPr>
              <w:t>до 1</w:t>
            </w:r>
            <w:r w:rsidR="00E06538">
              <w:rPr>
                <w:sz w:val="24"/>
                <w:szCs w:val="24"/>
                <w:lang w:eastAsia="en-US"/>
              </w:rPr>
              <w:t>6</w:t>
            </w:r>
            <w:r w:rsidR="000A39F7" w:rsidRPr="000A39F7">
              <w:rPr>
                <w:sz w:val="24"/>
                <w:szCs w:val="24"/>
                <w:lang w:eastAsia="en-US"/>
              </w:rPr>
              <w:t>:00 час</w:t>
            </w:r>
            <w:proofErr w:type="gramStart"/>
            <w:r w:rsidR="000A39F7" w:rsidRPr="000A39F7">
              <w:rPr>
                <w:sz w:val="24"/>
                <w:szCs w:val="24"/>
                <w:lang w:eastAsia="en-US"/>
              </w:rPr>
              <w:t>.</w:t>
            </w:r>
            <w:proofErr w:type="gramEnd"/>
            <w:r w:rsidR="000A39F7" w:rsidRPr="000A39F7">
              <w:rPr>
                <w:sz w:val="24"/>
                <w:szCs w:val="24"/>
                <w:lang w:eastAsia="en-US"/>
              </w:rPr>
              <w:t xml:space="preserve"> </w:t>
            </w:r>
            <w:proofErr w:type="gramStart"/>
            <w:r w:rsidR="000A39F7" w:rsidRPr="000A39F7">
              <w:rPr>
                <w:sz w:val="24"/>
                <w:szCs w:val="24"/>
                <w:lang w:eastAsia="en-US"/>
              </w:rPr>
              <w:t>м</w:t>
            </w:r>
            <w:proofErr w:type="gramEnd"/>
            <w:r w:rsidR="000A39F7" w:rsidRPr="000A39F7">
              <w:rPr>
                <w:sz w:val="24"/>
                <w:szCs w:val="24"/>
                <w:lang w:eastAsia="en-US"/>
              </w:rPr>
              <w:t xml:space="preserve">естного времени Организатора (часовой пояс 3, MSK+2)   </w:t>
            </w:r>
            <w:r w:rsidR="000A39F7" w:rsidRPr="001A2A36">
              <w:rPr>
                <w:sz w:val="24"/>
                <w:szCs w:val="24"/>
                <w:lang w:eastAsia="en-US"/>
              </w:rPr>
              <w:t>«</w:t>
            </w:r>
            <w:r w:rsidR="00032B1D">
              <w:rPr>
                <w:sz w:val="24"/>
                <w:szCs w:val="24"/>
                <w:lang w:eastAsia="en-US"/>
              </w:rPr>
              <w:t>30</w:t>
            </w:r>
            <w:r w:rsidR="000A39F7" w:rsidRPr="001A2A36">
              <w:rPr>
                <w:sz w:val="24"/>
                <w:szCs w:val="24"/>
                <w:lang w:eastAsia="en-US"/>
              </w:rPr>
              <w:t xml:space="preserve">» </w:t>
            </w:r>
            <w:r w:rsidR="00032B1D">
              <w:rPr>
                <w:sz w:val="24"/>
                <w:szCs w:val="24"/>
                <w:lang w:eastAsia="en-US"/>
              </w:rPr>
              <w:t>ноября</w:t>
            </w:r>
            <w:r w:rsidR="000A39F7" w:rsidRPr="001A2A36">
              <w:rPr>
                <w:sz w:val="24"/>
                <w:szCs w:val="24"/>
                <w:lang w:eastAsia="en-US"/>
              </w:rPr>
              <w:t xml:space="preserve"> 201</w:t>
            </w:r>
            <w:r w:rsidR="00A44293">
              <w:rPr>
                <w:sz w:val="24"/>
                <w:szCs w:val="24"/>
                <w:lang w:eastAsia="en-US"/>
              </w:rPr>
              <w:t xml:space="preserve">6 </w:t>
            </w:r>
            <w:r w:rsidR="000A39F7" w:rsidRPr="001A2A36">
              <w:rPr>
                <w:sz w:val="24"/>
                <w:szCs w:val="24"/>
                <w:lang w:eastAsia="en-US"/>
              </w:rPr>
              <w:t>г.</w:t>
            </w:r>
          </w:p>
          <w:p w:rsidR="00BC5425" w:rsidRPr="004747FE" w:rsidRDefault="00BC5425" w:rsidP="00F3026D">
            <w:pPr>
              <w:spacing w:line="276" w:lineRule="auto"/>
              <w:ind w:right="153" w:firstLine="0"/>
              <w:rPr>
                <w:sz w:val="24"/>
                <w:szCs w:val="24"/>
                <w:lang w:eastAsia="en-US"/>
              </w:rPr>
            </w:pPr>
            <w:r w:rsidRPr="004747FE">
              <w:rPr>
                <w:sz w:val="24"/>
                <w:szCs w:val="24"/>
              </w:rPr>
              <w:t>*</w:t>
            </w:r>
            <w:r w:rsidRPr="004747FE">
              <w:rPr>
                <w:i/>
                <w:sz w:val="24"/>
                <w:szCs w:val="24"/>
              </w:rPr>
              <w:t>Организатор имеет право продлить срок окончания приема Предложений.</w:t>
            </w:r>
          </w:p>
          <w:p w:rsidR="00E5228C" w:rsidRPr="000A39F7" w:rsidRDefault="00BC5425" w:rsidP="00201523">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Форма подачи Предложения:</w:t>
            </w:r>
            <w:r w:rsidRPr="004747FE">
              <w:rPr>
                <w:sz w:val="24"/>
                <w:szCs w:val="24"/>
                <w:lang w:eastAsia="en-US"/>
              </w:rPr>
              <w:t xml:space="preserve"> </w:t>
            </w:r>
            <w:r w:rsidR="00201523" w:rsidRPr="004747FE">
              <w:rPr>
                <w:sz w:val="24"/>
                <w:szCs w:val="24"/>
                <w:lang w:eastAsia="en-US"/>
              </w:rPr>
              <w:t>электронная</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 xml:space="preserve">Срок </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6237" w:type="dxa"/>
          </w:tcPr>
          <w:p w:rsidR="00BC5425" w:rsidRPr="004747FE" w:rsidRDefault="00BC5425" w:rsidP="0070246B">
            <w:pPr>
              <w:tabs>
                <w:tab w:val="left" w:pos="0"/>
                <w:tab w:val="left" w:pos="5657"/>
              </w:tabs>
              <w:spacing w:line="276" w:lineRule="auto"/>
              <w:ind w:left="540" w:right="153" w:hanging="540"/>
              <w:jc w:val="left"/>
              <w:rPr>
                <w:sz w:val="24"/>
                <w:szCs w:val="24"/>
              </w:rPr>
            </w:pPr>
            <w:r w:rsidRPr="004747FE">
              <w:rPr>
                <w:sz w:val="24"/>
                <w:szCs w:val="24"/>
              </w:rPr>
              <w:t xml:space="preserve">В </w:t>
            </w:r>
            <w:proofErr w:type="gramStart"/>
            <w:r w:rsidRPr="004747FE">
              <w:rPr>
                <w:sz w:val="24"/>
                <w:szCs w:val="24"/>
              </w:rPr>
              <w:t>соответствии</w:t>
            </w:r>
            <w:proofErr w:type="gramEnd"/>
            <w:r w:rsidRPr="004747FE">
              <w:rPr>
                <w:sz w:val="24"/>
                <w:szCs w:val="24"/>
              </w:rPr>
              <w:t xml:space="preserve"> с Разделом </w:t>
            </w:r>
            <w:r w:rsidR="00664FC7" w:rsidRPr="004747FE">
              <w:rPr>
                <w:sz w:val="24"/>
                <w:szCs w:val="24"/>
              </w:rPr>
              <w:t xml:space="preserve">6 </w:t>
            </w:r>
            <w:r w:rsidRPr="004747FE">
              <w:rPr>
                <w:sz w:val="24"/>
                <w:szCs w:val="24"/>
              </w:rPr>
              <w:t xml:space="preserve"> «Техническая часть»</w:t>
            </w:r>
            <w:r w:rsidR="0070246B" w:rsidRPr="004747FE">
              <w:rPr>
                <w:i/>
                <w:sz w:val="24"/>
                <w:szCs w:val="24"/>
              </w:rPr>
              <w:t>.</w:t>
            </w:r>
          </w:p>
          <w:p w:rsidR="00BC5425" w:rsidRPr="004747FE" w:rsidRDefault="00BC5425" w:rsidP="00F3026D">
            <w:pPr>
              <w:tabs>
                <w:tab w:val="left" w:pos="0"/>
              </w:tabs>
              <w:spacing w:line="276" w:lineRule="auto"/>
              <w:ind w:left="540" w:right="153" w:hanging="540"/>
              <w:jc w:val="left"/>
              <w:rPr>
                <w:i/>
                <w:sz w:val="24"/>
                <w:szCs w:val="24"/>
                <w:lang w:eastAsia="en-US"/>
              </w:rPr>
            </w:pPr>
            <w:r w:rsidRPr="004747FE">
              <w:rPr>
                <w:sz w:val="24"/>
                <w:szCs w:val="24"/>
              </w:rPr>
              <w:t xml:space="preserve"> </w:t>
            </w:r>
          </w:p>
        </w:tc>
      </w:tr>
      <w:tr w:rsidR="00BC5425" w:rsidRPr="004747FE" w:rsidTr="003D1D13">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Pr="004747FE">
              <w:rPr>
                <w:b/>
                <w:i/>
                <w:sz w:val="24"/>
                <w:szCs w:val="24"/>
                <w:lang w:eastAsia="en-US"/>
              </w:rPr>
              <w:t xml:space="preserve"> </w:t>
            </w:r>
            <w:r w:rsidR="00EA7394" w:rsidRPr="004747FE">
              <w:rPr>
                <w:b/>
                <w:sz w:val="24"/>
                <w:szCs w:val="24"/>
                <w:lang w:eastAsia="en-US"/>
              </w:rPr>
              <w:t>поставки товара / Реквизиты Грузополучателя</w:t>
            </w:r>
          </w:p>
        </w:tc>
        <w:tc>
          <w:tcPr>
            <w:tcW w:w="6237" w:type="dxa"/>
          </w:tcPr>
          <w:p w:rsidR="006114B1" w:rsidRDefault="006114B1" w:rsidP="006114B1">
            <w:pPr>
              <w:autoSpaceDE w:val="0"/>
              <w:autoSpaceDN w:val="0"/>
              <w:adjustRightInd w:val="0"/>
              <w:spacing w:line="276" w:lineRule="auto"/>
              <w:ind w:firstLine="0"/>
              <w:rPr>
                <w:sz w:val="24"/>
                <w:szCs w:val="24"/>
                <w:lang w:eastAsia="en-US"/>
              </w:rPr>
            </w:pPr>
            <w:r w:rsidRPr="000A39F7">
              <w:rPr>
                <w:sz w:val="24"/>
                <w:szCs w:val="24"/>
                <w:lang w:eastAsia="en-US"/>
              </w:rPr>
              <w:t>Филиал «Сургутская ГРЭС-2»</w:t>
            </w:r>
            <w:r w:rsidR="00201523">
              <w:rPr>
                <w:sz w:val="24"/>
                <w:szCs w:val="24"/>
                <w:lang w:eastAsia="en-US"/>
              </w:rPr>
              <w:t xml:space="preserve"> П</w:t>
            </w:r>
            <w:r w:rsidRPr="002C661A">
              <w:rPr>
                <w:sz w:val="24"/>
                <w:szCs w:val="24"/>
                <w:lang w:eastAsia="en-US"/>
              </w:rPr>
              <w:t>АО «</w:t>
            </w:r>
            <w:proofErr w:type="spellStart"/>
            <w:r w:rsidR="00201523">
              <w:rPr>
                <w:sz w:val="24"/>
                <w:szCs w:val="24"/>
                <w:lang w:eastAsia="en-US"/>
              </w:rPr>
              <w:t>Юнипро</w:t>
            </w:r>
            <w:proofErr w:type="spellEnd"/>
            <w:r w:rsidRPr="002C661A">
              <w:rPr>
                <w:sz w:val="24"/>
                <w:szCs w:val="24"/>
                <w:lang w:eastAsia="en-US"/>
              </w:rPr>
              <w:t xml:space="preserve">», 628406, Российская федерация, Тюменская область, Ханты-Мансийский автономный округ-Югра, город Сургут, улица </w:t>
            </w:r>
            <w:proofErr w:type="spellStart"/>
            <w:r w:rsidRPr="002C661A">
              <w:rPr>
                <w:sz w:val="24"/>
                <w:szCs w:val="24"/>
                <w:lang w:eastAsia="en-US"/>
              </w:rPr>
              <w:t>Энергостроителей</w:t>
            </w:r>
            <w:proofErr w:type="spellEnd"/>
            <w:r w:rsidRPr="002C661A">
              <w:rPr>
                <w:sz w:val="24"/>
                <w:szCs w:val="24"/>
                <w:lang w:eastAsia="en-US"/>
              </w:rPr>
              <w:t>, д.23, сооружение 34.</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КПП грузополучателя: 860202001;</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ОКПО грузополучателя: 05802448;</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lastRenderedPageBreak/>
              <w:t xml:space="preserve">• Отгрузочные реквизиты: </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Ж\д транспортом</w:t>
            </w:r>
            <w:r w:rsidR="00287B1A">
              <w:rPr>
                <w:sz w:val="24"/>
                <w:szCs w:val="24"/>
                <w:lang w:eastAsia="en-US"/>
              </w:rPr>
              <w:t xml:space="preserve"> для вагонной отгрузки -</w:t>
            </w:r>
            <w:r w:rsidRPr="00157FAA">
              <w:rPr>
                <w:sz w:val="24"/>
                <w:szCs w:val="24"/>
                <w:lang w:eastAsia="en-US"/>
              </w:rPr>
              <w:t xml:space="preserve"> Свердловская </w:t>
            </w:r>
            <w:proofErr w:type="spellStart"/>
            <w:r w:rsidRPr="00157FAA">
              <w:rPr>
                <w:sz w:val="24"/>
                <w:szCs w:val="24"/>
                <w:lang w:eastAsia="en-US"/>
              </w:rPr>
              <w:t>ж.д</w:t>
            </w:r>
            <w:proofErr w:type="spellEnd"/>
            <w:r w:rsidRPr="00157FAA">
              <w:rPr>
                <w:sz w:val="24"/>
                <w:szCs w:val="24"/>
                <w:lang w:eastAsia="en-US"/>
              </w:rPr>
              <w:t xml:space="preserve">., </w:t>
            </w:r>
            <w:r w:rsidR="00287B1A">
              <w:rPr>
                <w:sz w:val="24"/>
                <w:szCs w:val="24"/>
                <w:lang w:eastAsia="en-US"/>
              </w:rPr>
              <w:t>станция Сургут-порт, код 797500;</w:t>
            </w:r>
          </w:p>
          <w:p w:rsidR="00287B1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для контейнеров и багажа – </w:t>
            </w:r>
            <w:r w:rsidR="00287B1A">
              <w:rPr>
                <w:sz w:val="24"/>
                <w:szCs w:val="24"/>
                <w:lang w:eastAsia="en-US"/>
              </w:rPr>
              <w:t xml:space="preserve">Свердловская </w:t>
            </w:r>
            <w:proofErr w:type="spellStart"/>
            <w:r w:rsidR="00287B1A">
              <w:rPr>
                <w:sz w:val="24"/>
                <w:szCs w:val="24"/>
                <w:lang w:eastAsia="en-US"/>
              </w:rPr>
              <w:t>ж.д</w:t>
            </w:r>
            <w:proofErr w:type="spellEnd"/>
            <w:r w:rsidR="00287B1A">
              <w:rPr>
                <w:sz w:val="24"/>
                <w:szCs w:val="24"/>
                <w:lang w:eastAsia="en-US"/>
              </w:rPr>
              <w:t xml:space="preserve">., </w:t>
            </w:r>
            <w:r w:rsidRPr="00157FAA">
              <w:rPr>
                <w:sz w:val="24"/>
                <w:szCs w:val="24"/>
                <w:lang w:eastAsia="en-US"/>
              </w:rPr>
              <w:t>станция Сургут, код 797303</w:t>
            </w:r>
            <w:r w:rsidR="00287B1A">
              <w:rPr>
                <w:sz w:val="24"/>
                <w:szCs w:val="24"/>
                <w:lang w:eastAsia="en-US"/>
              </w:rPr>
              <w:t>;</w:t>
            </w:r>
            <w:r w:rsidRPr="00157FAA">
              <w:rPr>
                <w:sz w:val="24"/>
                <w:szCs w:val="24"/>
                <w:lang w:eastAsia="en-US"/>
              </w:rPr>
              <w:t xml:space="preserve"> </w:t>
            </w:r>
          </w:p>
          <w:p w:rsidR="00157FAA" w:rsidRDefault="00287B1A" w:rsidP="00157FAA">
            <w:pPr>
              <w:autoSpaceDE w:val="0"/>
              <w:autoSpaceDN w:val="0"/>
              <w:adjustRightInd w:val="0"/>
              <w:spacing w:line="276" w:lineRule="auto"/>
              <w:ind w:firstLine="0"/>
              <w:rPr>
                <w:sz w:val="24"/>
                <w:szCs w:val="24"/>
                <w:lang w:eastAsia="en-US"/>
              </w:rPr>
            </w:pPr>
            <w:r>
              <w:rPr>
                <w:sz w:val="24"/>
                <w:szCs w:val="24"/>
                <w:lang w:eastAsia="en-US"/>
              </w:rPr>
              <w:t>К</w:t>
            </w:r>
            <w:r w:rsidR="00157FAA" w:rsidRPr="00157FAA">
              <w:rPr>
                <w:sz w:val="24"/>
                <w:szCs w:val="24"/>
                <w:lang w:eastAsia="en-US"/>
              </w:rPr>
              <w:t>од предприятия 9543</w:t>
            </w:r>
          </w:p>
          <w:p w:rsidR="00287B1A" w:rsidRDefault="00287B1A" w:rsidP="00157FAA">
            <w:pPr>
              <w:autoSpaceDE w:val="0"/>
              <w:autoSpaceDN w:val="0"/>
              <w:adjustRightInd w:val="0"/>
              <w:spacing w:line="276" w:lineRule="auto"/>
              <w:ind w:firstLine="0"/>
              <w:rPr>
                <w:sz w:val="24"/>
                <w:szCs w:val="24"/>
                <w:lang w:eastAsia="en-US"/>
              </w:rPr>
            </w:pPr>
            <w:r w:rsidRPr="00287B1A">
              <w:rPr>
                <w:sz w:val="24"/>
                <w:szCs w:val="24"/>
                <w:lang w:eastAsia="en-US"/>
              </w:rPr>
              <w:t>• Автотранспортом: Транспортные компании</w:t>
            </w:r>
          </w:p>
          <w:p w:rsidR="0070246B" w:rsidRPr="004747FE" w:rsidRDefault="0070246B"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6237" w:type="dxa"/>
          </w:tcPr>
          <w:p w:rsidR="00E044C1" w:rsidRPr="004747FE" w:rsidRDefault="0004396A" w:rsidP="00A56F5E">
            <w:pPr>
              <w:pStyle w:val="afffa"/>
              <w:tabs>
                <w:tab w:val="left" w:pos="0"/>
              </w:tabs>
              <w:spacing w:line="276" w:lineRule="auto"/>
              <w:ind w:left="0" w:right="-11"/>
              <w:contextualSpacing/>
              <w:jc w:val="both"/>
            </w:pPr>
            <w:r w:rsidRPr="004747FE">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tc>
      </w:tr>
      <w:tr w:rsidR="00BC5425" w:rsidRPr="004747FE" w:rsidTr="003D1D13">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6237" w:type="dxa"/>
          </w:tcPr>
          <w:p w:rsidR="00BC5425" w:rsidRPr="004747FE" w:rsidRDefault="00A44293"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r w:rsidR="00A56F5E" w:rsidRPr="004747FE">
              <w:rPr>
                <w:sz w:val="24"/>
                <w:szCs w:val="24"/>
              </w:rPr>
              <w:t xml:space="preserve"> (</w:t>
            </w:r>
            <w:r>
              <w:rPr>
                <w:sz w:val="24"/>
                <w:szCs w:val="24"/>
              </w:rPr>
              <w:t>один</w:t>
            </w:r>
            <w:r w:rsidR="00A56F5E" w:rsidRPr="004747FE">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6237" w:type="dxa"/>
          </w:tcPr>
          <w:p w:rsidR="00BC5425" w:rsidRDefault="00A56F5E" w:rsidP="00F3026D">
            <w:pPr>
              <w:tabs>
                <w:tab w:val="left" w:pos="0"/>
              </w:tabs>
              <w:spacing w:line="276" w:lineRule="auto"/>
              <w:ind w:left="540" w:right="153" w:hanging="540"/>
              <w:rPr>
                <w:sz w:val="24"/>
                <w:szCs w:val="24"/>
              </w:rPr>
            </w:pPr>
            <w:r w:rsidRPr="004747FE">
              <w:rPr>
                <w:sz w:val="24"/>
                <w:szCs w:val="24"/>
              </w:rPr>
              <w:t>Рубль</w:t>
            </w:r>
          </w:p>
          <w:p w:rsidR="008A6DFF" w:rsidRPr="004747FE" w:rsidRDefault="008A6DFF" w:rsidP="00F3026D">
            <w:pPr>
              <w:tabs>
                <w:tab w:val="left" w:pos="0"/>
              </w:tabs>
              <w:spacing w:line="276" w:lineRule="auto"/>
              <w:ind w:left="540" w:right="153" w:hanging="540"/>
              <w:rPr>
                <w:sz w:val="24"/>
                <w:szCs w:val="24"/>
              </w:rPr>
            </w:pP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6237" w:type="dxa"/>
          </w:tcPr>
          <w:p w:rsidR="00664FC7" w:rsidRPr="004747FE"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664FC7" w:rsidRPr="004747FE">
              <w:rPr>
                <w:sz w:val="24"/>
                <w:szCs w:val="24"/>
              </w:rPr>
              <w:t xml:space="preserve"> соответствии с Разделом  2 «Требования к участникам» (Подраздел 2.1)</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 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4747FE">
              <w:rPr>
                <w:sz w:val="24"/>
                <w:szCs w:val="24"/>
              </w:rPr>
              <w:t>вается к предложению Поставщика.</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4747FE" w:rsidRDefault="00A56F5E" w:rsidP="00BE17A8">
            <w:pPr>
              <w:spacing w:line="240" w:lineRule="auto"/>
              <w:ind w:firstLine="0"/>
              <w:rPr>
                <w:sz w:val="24"/>
                <w:szCs w:val="24"/>
              </w:rPr>
            </w:pPr>
            <w:r w:rsidRPr="004747FE">
              <w:rPr>
                <w:sz w:val="24"/>
                <w:szCs w:val="24"/>
              </w:rPr>
              <w:t xml:space="preserve"> Поставщик должен иметь опыт поставки аналогичн</w:t>
            </w:r>
            <w:r w:rsidR="00BE17A8">
              <w:rPr>
                <w:sz w:val="24"/>
                <w:szCs w:val="24"/>
              </w:rPr>
              <w:t>ой</w:t>
            </w:r>
            <w:r w:rsidRPr="004747FE">
              <w:rPr>
                <w:sz w:val="24"/>
                <w:szCs w:val="24"/>
              </w:rPr>
              <w:t xml:space="preserve"> </w:t>
            </w:r>
            <w:r w:rsidR="00BE17A8">
              <w:rPr>
                <w:sz w:val="24"/>
                <w:szCs w:val="24"/>
              </w:rPr>
              <w:t>продукции</w:t>
            </w:r>
            <w:r w:rsidRPr="004747FE">
              <w:rPr>
                <w:sz w:val="24"/>
                <w:szCs w:val="24"/>
              </w:rPr>
              <w:t xml:space="preserve"> не менее </w:t>
            </w:r>
            <w:r w:rsidR="00BE17A8">
              <w:rPr>
                <w:sz w:val="24"/>
                <w:szCs w:val="24"/>
              </w:rPr>
              <w:t>3</w:t>
            </w:r>
            <w:r w:rsidRPr="004747FE">
              <w:rPr>
                <w:sz w:val="24"/>
                <w:szCs w:val="24"/>
              </w:rPr>
              <w:t xml:space="preserve"> лет.</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6237" w:type="dxa"/>
          </w:tcPr>
          <w:p w:rsidR="00BC5425" w:rsidRPr="004747FE"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w:t>
            </w:r>
            <w:proofErr w:type="gramStart"/>
            <w:r w:rsidRPr="004747FE">
              <w:rPr>
                <w:sz w:val="24"/>
                <w:szCs w:val="24"/>
              </w:rPr>
              <w:t>соответствии</w:t>
            </w:r>
            <w:proofErr w:type="gramEnd"/>
            <w:r w:rsidRPr="004747FE">
              <w:rPr>
                <w:sz w:val="24"/>
                <w:szCs w:val="24"/>
              </w:rPr>
              <w:t xml:space="preserve"> с Разделом </w:t>
            </w:r>
            <w:r w:rsidR="00664FC7" w:rsidRPr="004747FE">
              <w:rPr>
                <w:sz w:val="24"/>
                <w:szCs w:val="24"/>
              </w:rPr>
              <w:t xml:space="preserve">6 </w:t>
            </w:r>
            <w:r w:rsidRPr="004747FE">
              <w:rPr>
                <w:sz w:val="24"/>
                <w:szCs w:val="24"/>
              </w:rPr>
              <w:t xml:space="preserve"> «Техническая часть»</w:t>
            </w:r>
            <w:r w:rsidR="00AC3132" w:rsidRPr="004747FE">
              <w:rPr>
                <w:sz w:val="24"/>
                <w:szCs w:val="24"/>
              </w:rPr>
              <w:t>, при этом:</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lastRenderedPageBreak/>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соответствия, лицензий и другой сопроводительной документацией 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Продукция должна иметь разрешение на применение </w:t>
            </w:r>
            <w:proofErr w:type="spellStart"/>
            <w:r w:rsidRPr="004747FE">
              <w:rPr>
                <w:sz w:val="24"/>
                <w:szCs w:val="24"/>
              </w:rPr>
              <w:t>Ростехнадзора</w:t>
            </w:r>
            <w:proofErr w:type="spellEnd"/>
            <w:r w:rsidRPr="004747FE">
              <w:rPr>
                <w:sz w:val="24"/>
                <w:szCs w:val="24"/>
              </w:rPr>
              <w:t xml:space="preserve"> (при необходимости)</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6237" w:type="dxa"/>
          </w:tcPr>
          <w:p w:rsidR="00AC18D9" w:rsidRDefault="001448AE" w:rsidP="00BE17A8">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Pr="004747FE">
              <w:rPr>
                <w:sz w:val="24"/>
                <w:szCs w:val="24"/>
              </w:rPr>
              <w:t xml:space="preserve">менее чем  </w:t>
            </w:r>
            <w:r w:rsidR="00BE17A8" w:rsidRPr="00BE17A8">
              <w:rPr>
                <w:sz w:val="24"/>
                <w:szCs w:val="24"/>
              </w:rPr>
              <w:t>60</w:t>
            </w:r>
            <w:r w:rsidR="00B3018D" w:rsidRPr="00BE17A8">
              <w:rPr>
                <w:sz w:val="24"/>
                <w:szCs w:val="24"/>
              </w:rPr>
              <w:t xml:space="preserve"> </w:t>
            </w:r>
            <w:r w:rsidR="00B3018D" w:rsidRPr="004747FE">
              <w:rPr>
                <w:sz w:val="24"/>
                <w:szCs w:val="24"/>
              </w:rPr>
              <w:t>календарн</w:t>
            </w:r>
            <w:r w:rsidRPr="004747FE">
              <w:rPr>
                <w:sz w:val="24"/>
                <w:szCs w:val="24"/>
              </w:rPr>
              <w:t>ых дней со дня, следующего за днем окончания приема Предложений</w:t>
            </w:r>
          </w:p>
          <w:p w:rsidR="008A6DFF" w:rsidRPr="004747FE" w:rsidRDefault="008A6DFF" w:rsidP="00BE17A8">
            <w:pPr>
              <w:autoSpaceDE w:val="0"/>
              <w:autoSpaceDN w:val="0"/>
              <w:adjustRightInd w:val="0"/>
              <w:spacing w:line="276" w:lineRule="auto"/>
              <w:ind w:right="-72" w:firstLine="0"/>
              <w:jc w:val="left"/>
              <w:rPr>
                <w:sz w:val="24"/>
                <w:szCs w:val="24"/>
              </w:rPr>
            </w:pPr>
          </w:p>
        </w:tc>
      </w:tr>
      <w:tr w:rsidR="00BC5425" w:rsidRPr="004747FE" w:rsidTr="003D1D13">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6237" w:type="dxa"/>
          </w:tcPr>
          <w:p w:rsidR="00464F49" w:rsidRDefault="004725AB" w:rsidP="00201523">
            <w:pPr>
              <w:pStyle w:val="Times12"/>
              <w:tabs>
                <w:tab w:val="left" w:pos="0"/>
                <w:tab w:val="left" w:pos="1140"/>
              </w:tabs>
              <w:ind w:right="153" w:firstLine="0"/>
              <w:jc w:val="left"/>
              <w:rPr>
                <w:color w:val="000000"/>
                <w:szCs w:val="24"/>
              </w:rPr>
            </w:pPr>
            <w:r w:rsidRPr="004747FE">
              <w:rPr>
                <w:color w:val="000000"/>
                <w:szCs w:val="24"/>
              </w:rPr>
              <w:t xml:space="preserve">Предложение должно быть подано </w:t>
            </w:r>
            <w:r w:rsidRPr="004747FE">
              <w:rPr>
                <w:b/>
                <w:color w:val="000000"/>
                <w:szCs w:val="24"/>
              </w:rPr>
              <w:t>в отсканированном, а также в текстовом формате (</w:t>
            </w:r>
            <w:r w:rsidRPr="00E940AB">
              <w:rPr>
                <w:b/>
                <w:color w:val="000000"/>
                <w:szCs w:val="24"/>
                <w:u w:val="single"/>
              </w:rPr>
              <w:t xml:space="preserve">в формате </w:t>
            </w:r>
            <w:r w:rsidRPr="00E940AB">
              <w:rPr>
                <w:b/>
                <w:color w:val="000000"/>
                <w:szCs w:val="24"/>
                <w:u w:val="single"/>
                <w:lang w:val="en-US"/>
              </w:rPr>
              <w:t>Word</w:t>
            </w:r>
            <w:r w:rsidRPr="00E940AB">
              <w:rPr>
                <w:b/>
                <w:color w:val="000000"/>
                <w:szCs w:val="24"/>
                <w:u w:val="single"/>
              </w:rPr>
              <w:t xml:space="preserve"> или </w:t>
            </w:r>
            <w:r w:rsidRPr="00E940AB">
              <w:rPr>
                <w:b/>
                <w:color w:val="000000"/>
                <w:szCs w:val="24"/>
                <w:u w:val="single"/>
                <w:lang w:val="en-US"/>
              </w:rPr>
              <w:t>Excel</w:t>
            </w:r>
            <w:r w:rsidRPr="004747FE">
              <w:rPr>
                <w:b/>
                <w:color w:val="000000"/>
                <w:szCs w:val="24"/>
              </w:rPr>
              <w:t xml:space="preserve">) </w:t>
            </w:r>
            <w:r w:rsidRPr="004747FE">
              <w:rPr>
                <w:color w:val="000000"/>
                <w:szCs w:val="24"/>
              </w:rPr>
              <w:t>по электронному адресу</w:t>
            </w:r>
            <w:r>
              <w:rPr>
                <w:color w:val="000000"/>
                <w:szCs w:val="24"/>
              </w:rPr>
              <w:t xml:space="preserve"> </w:t>
            </w:r>
            <w:proofErr w:type="spellStart"/>
            <w:r w:rsidR="00201523" w:rsidRPr="00A44293">
              <w:rPr>
                <w:szCs w:val="24"/>
                <w:lang w:val="en-US" w:eastAsia="en-US"/>
              </w:rPr>
              <w:t>Semenova</w:t>
            </w:r>
            <w:proofErr w:type="spellEnd"/>
            <w:r w:rsidR="00201523" w:rsidRPr="00A44293">
              <w:rPr>
                <w:szCs w:val="24"/>
                <w:lang w:eastAsia="en-US"/>
              </w:rPr>
              <w:t>_</w:t>
            </w:r>
            <w:r w:rsidR="00201523" w:rsidRPr="00A44293">
              <w:rPr>
                <w:szCs w:val="24"/>
                <w:lang w:val="en-US" w:eastAsia="en-US"/>
              </w:rPr>
              <w:t>T</w:t>
            </w:r>
            <w:r w:rsidR="00201523" w:rsidRPr="00A44293">
              <w:rPr>
                <w:szCs w:val="24"/>
                <w:lang w:eastAsia="en-US"/>
              </w:rPr>
              <w:t>@</w:t>
            </w:r>
            <w:proofErr w:type="spellStart"/>
            <w:r w:rsidR="00201523">
              <w:rPr>
                <w:szCs w:val="24"/>
                <w:lang w:val="en-US" w:eastAsia="en-US"/>
              </w:rPr>
              <w:t>unipro</w:t>
            </w:r>
            <w:proofErr w:type="spellEnd"/>
            <w:r w:rsidR="00201523" w:rsidRPr="004725AB">
              <w:rPr>
                <w:szCs w:val="24"/>
                <w:lang w:eastAsia="en-US"/>
              </w:rPr>
              <w:t>.</w:t>
            </w:r>
            <w:r w:rsidR="00201523">
              <w:rPr>
                <w:szCs w:val="24"/>
                <w:lang w:val="en-US" w:eastAsia="en-US"/>
              </w:rPr>
              <w:t>energy</w:t>
            </w:r>
            <w:r w:rsidR="00464F49">
              <w:rPr>
                <w:color w:val="000000"/>
                <w:szCs w:val="24"/>
              </w:rPr>
              <w:t>.</w:t>
            </w:r>
          </w:p>
          <w:p w:rsidR="00E5228C" w:rsidRDefault="00E5228C" w:rsidP="00BA2BA0">
            <w:pPr>
              <w:pStyle w:val="Times12"/>
              <w:tabs>
                <w:tab w:val="left" w:pos="0"/>
                <w:tab w:val="left" w:pos="1140"/>
              </w:tabs>
              <w:ind w:right="153" w:firstLine="0"/>
              <w:rPr>
                <w:color w:val="000000"/>
                <w:szCs w:val="24"/>
              </w:rPr>
            </w:pPr>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скан-копий</w:t>
            </w:r>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каждый вид документа должен быть поименован в соответствии с содержимым (например, Выписка из ЕГРЮЛ от 01.07.15.</w:t>
            </w:r>
            <w:r w:rsidRPr="004747FE">
              <w:rPr>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8A6DFF" w:rsidRPr="004747FE" w:rsidRDefault="008A6DFF" w:rsidP="008A6DFF">
            <w:pPr>
              <w:pStyle w:val="afffa"/>
              <w:ind w:left="353"/>
              <w:contextualSpacing/>
              <w:jc w:val="both"/>
              <w:rPr>
                <w:i/>
              </w:rPr>
            </w:pPr>
          </w:p>
        </w:tc>
      </w:tr>
      <w:tr w:rsidR="00BC5425" w:rsidRPr="004747FE" w:rsidTr="003D1D13">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t>17</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543"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6237" w:type="dxa"/>
          </w:tcPr>
          <w:p w:rsidR="00BC5425" w:rsidRPr="00BE17A8" w:rsidRDefault="003B1A02" w:rsidP="00F3026D">
            <w:pPr>
              <w:pStyle w:val="Times12"/>
              <w:tabs>
                <w:tab w:val="left" w:pos="70"/>
              </w:tabs>
              <w:spacing w:line="276" w:lineRule="auto"/>
              <w:ind w:left="540" w:right="153" w:hanging="540"/>
              <w:rPr>
                <w:spacing w:val="-6"/>
                <w:szCs w:val="24"/>
              </w:rPr>
            </w:pPr>
            <w:r w:rsidRPr="00BE17A8">
              <w:rPr>
                <w:spacing w:val="-6"/>
                <w:szCs w:val="24"/>
              </w:rPr>
              <w:t>С проведением процедуры переторжки</w:t>
            </w: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19</w:t>
            </w:r>
            <w:r w:rsidR="00BC5425" w:rsidRPr="004747FE">
              <w:rPr>
                <w:b/>
                <w:sz w:val="24"/>
                <w:szCs w:val="24"/>
              </w:rPr>
              <w:t>.</w:t>
            </w: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6237" w:type="dxa"/>
          </w:tcPr>
          <w:p w:rsidR="00BC5425" w:rsidRDefault="00BC5425" w:rsidP="00F3026D">
            <w:pPr>
              <w:tabs>
                <w:tab w:val="left" w:pos="284"/>
              </w:tabs>
              <w:spacing w:line="276" w:lineRule="auto"/>
              <w:ind w:firstLine="0"/>
              <w:rPr>
                <w:i/>
                <w:sz w:val="24"/>
                <w:szCs w:val="24"/>
              </w:rPr>
            </w:pPr>
            <w:r w:rsidRPr="004747FE">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10" w:history="1">
              <w:r w:rsidR="00201523" w:rsidRPr="00061834">
                <w:rPr>
                  <w:rStyle w:val="af2"/>
                  <w:i/>
                  <w:sz w:val="24"/>
                  <w:szCs w:val="24"/>
                </w:rPr>
                <w:t>http://www.</w:t>
              </w:r>
              <w:r w:rsidR="00201523" w:rsidRPr="00061834">
                <w:rPr>
                  <w:rStyle w:val="af2"/>
                  <w:i/>
                  <w:sz w:val="24"/>
                  <w:szCs w:val="24"/>
                  <w:lang w:val="en-US"/>
                </w:rPr>
                <w:t>unipro</w:t>
              </w:r>
              <w:r w:rsidR="00201523" w:rsidRPr="00061834">
                <w:rPr>
                  <w:rStyle w:val="af2"/>
                  <w:i/>
                  <w:sz w:val="24"/>
                  <w:szCs w:val="24"/>
                </w:rPr>
                <w:t>.</w:t>
              </w:r>
              <w:r w:rsidR="00201523" w:rsidRPr="00061834">
                <w:rPr>
                  <w:rStyle w:val="af2"/>
                  <w:i/>
                  <w:sz w:val="24"/>
                  <w:szCs w:val="24"/>
                  <w:lang w:val="en-US"/>
                </w:rPr>
                <w:t>energy</w:t>
              </w:r>
              <w:r w:rsidR="00201523" w:rsidRPr="00061834">
                <w:rPr>
                  <w:rStyle w:val="af2"/>
                  <w:i/>
                  <w:sz w:val="24"/>
                  <w:szCs w:val="24"/>
                </w:rPr>
                <w:t>/files/117/</w:t>
              </w:r>
            </w:hyperlink>
            <w:r w:rsidR="003B1A02" w:rsidRPr="004747FE">
              <w:rPr>
                <w:i/>
                <w:sz w:val="24"/>
                <w:szCs w:val="24"/>
              </w:rPr>
              <w:t xml:space="preserve">. </w:t>
            </w:r>
          </w:p>
          <w:p w:rsidR="008A6DFF" w:rsidRPr="004747FE" w:rsidRDefault="008A6DFF" w:rsidP="00F3026D">
            <w:pPr>
              <w:tabs>
                <w:tab w:val="left" w:pos="284"/>
              </w:tabs>
              <w:spacing w:line="276" w:lineRule="auto"/>
              <w:ind w:firstLine="0"/>
              <w:rPr>
                <w:color w:val="000000"/>
                <w:sz w:val="24"/>
                <w:szCs w:val="24"/>
              </w:rPr>
            </w:pP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20</w:t>
            </w:r>
            <w:r w:rsidR="00BC5425" w:rsidRPr="004747FE">
              <w:rPr>
                <w:b/>
                <w:sz w:val="24"/>
                <w:szCs w:val="24"/>
              </w:rPr>
              <w:t>.</w:t>
            </w:r>
          </w:p>
        </w:tc>
        <w:tc>
          <w:tcPr>
            <w:tcW w:w="3543"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6237" w:type="dxa"/>
          </w:tcPr>
          <w:p w:rsidR="00BC5425" w:rsidRPr="004747FE" w:rsidRDefault="00BC5425" w:rsidP="00F3026D">
            <w:pPr>
              <w:autoSpaceDE w:val="0"/>
              <w:autoSpaceDN w:val="0"/>
              <w:adjustRightInd w:val="0"/>
              <w:spacing w:line="276" w:lineRule="auto"/>
              <w:ind w:firstLine="0"/>
              <w:rPr>
                <w:color w:val="FF0000"/>
                <w:sz w:val="24"/>
                <w:szCs w:val="24"/>
                <w:lang w:eastAsia="en-US"/>
              </w:rPr>
            </w:pPr>
            <w:r w:rsidRPr="004747FE">
              <w:rPr>
                <w:sz w:val="24"/>
                <w:szCs w:val="24"/>
              </w:rPr>
              <w:t>Пакет документов, необходимых для прохождения аккредитации, направляется сотруднику подразделения закупок - ответственному лицу за проведение конкретной закупки.</w:t>
            </w:r>
            <w:r w:rsidRPr="004747FE">
              <w:rPr>
                <w:color w:val="FF0000"/>
                <w:sz w:val="24"/>
                <w:szCs w:val="24"/>
                <w:lang w:eastAsia="en-US"/>
              </w:rPr>
              <w:t xml:space="preserve"> </w:t>
            </w:r>
          </w:p>
          <w:p w:rsidR="00BC5425" w:rsidRDefault="00BC5425" w:rsidP="00F3026D">
            <w:pPr>
              <w:autoSpaceDE w:val="0"/>
              <w:autoSpaceDN w:val="0"/>
              <w:adjustRightInd w:val="0"/>
              <w:spacing w:line="276" w:lineRule="auto"/>
              <w:ind w:firstLine="0"/>
              <w:rPr>
                <w:rStyle w:val="af2"/>
                <w:i/>
                <w:sz w:val="24"/>
                <w:szCs w:val="24"/>
                <w:lang w:eastAsia="en-US"/>
              </w:rPr>
            </w:pPr>
            <w:r w:rsidRPr="004747FE">
              <w:rPr>
                <w:sz w:val="24"/>
                <w:szCs w:val="24"/>
                <w:lang w:eastAsia="en-US"/>
              </w:rPr>
              <w:lastRenderedPageBreak/>
              <w:t>Информация для поставщиков МТР, работ, услуг:</w:t>
            </w:r>
            <w:r w:rsidRPr="004747FE">
              <w:rPr>
                <w:color w:val="FF0000"/>
                <w:sz w:val="24"/>
                <w:szCs w:val="24"/>
                <w:lang w:eastAsia="en-US"/>
              </w:rPr>
              <w:t xml:space="preserve"> </w:t>
            </w:r>
            <w:hyperlink r:id="rId11" w:history="1">
              <w:r w:rsidR="00201523" w:rsidRPr="00061834">
                <w:rPr>
                  <w:rStyle w:val="af2"/>
                  <w:i/>
                  <w:sz w:val="24"/>
                  <w:szCs w:val="24"/>
                  <w:lang w:eastAsia="en-US"/>
                </w:rPr>
                <w:t>http://www.unipro.energy/purchase/interaction/services/</w:t>
              </w:r>
            </w:hyperlink>
          </w:p>
          <w:p w:rsidR="008A6DFF" w:rsidRPr="004747FE" w:rsidRDefault="008A6DFF" w:rsidP="00F3026D">
            <w:pPr>
              <w:autoSpaceDE w:val="0"/>
              <w:autoSpaceDN w:val="0"/>
              <w:adjustRightInd w:val="0"/>
              <w:spacing w:line="276" w:lineRule="auto"/>
              <w:ind w:firstLine="0"/>
              <w:rPr>
                <w:color w:val="FF0000"/>
                <w:sz w:val="24"/>
                <w:szCs w:val="24"/>
                <w:lang w:eastAsia="en-US"/>
              </w:rPr>
            </w:pPr>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BC5425" w:rsidRDefault="00BC5425" w:rsidP="00BC5425">
      <w:pPr>
        <w:pStyle w:val="a4"/>
        <w:numPr>
          <w:ilvl w:val="0"/>
          <w:numId w:val="0"/>
        </w:numPr>
        <w:spacing w:line="240" w:lineRule="auto"/>
        <w:ind w:left="1134"/>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992B60" w:rsidRDefault="00032B1D" w:rsidP="00F3026D">
      <w:pPr>
        <w:pStyle w:val="a4"/>
        <w:numPr>
          <w:ilvl w:val="0"/>
          <w:numId w:val="0"/>
        </w:numPr>
        <w:spacing w:line="240" w:lineRule="auto"/>
        <w:rPr>
          <w:b/>
          <w:sz w:val="24"/>
          <w:szCs w:val="24"/>
        </w:rPr>
      </w:pPr>
      <w:proofErr w:type="spellStart"/>
      <w:r>
        <w:rPr>
          <w:b/>
          <w:sz w:val="24"/>
          <w:szCs w:val="24"/>
        </w:rPr>
        <w:t>И.о</w:t>
      </w:r>
      <w:proofErr w:type="spellEnd"/>
      <w:r>
        <w:rPr>
          <w:b/>
          <w:sz w:val="24"/>
          <w:szCs w:val="24"/>
        </w:rPr>
        <w:t>. заместителя</w:t>
      </w:r>
      <w:r w:rsidR="00992B60">
        <w:rPr>
          <w:b/>
          <w:sz w:val="24"/>
          <w:szCs w:val="24"/>
        </w:rPr>
        <w:t xml:space="preserve"> директора </w:t>
      </w:r>
    </w:p>
    <w:p w:rsidR="00992B60" w:rsidRDefault="00992B60" w:rsidP="00F3026D">
      <w:pPr>
        <w:pStyle w:val="a4"/>
        <w:numPr>
          <w:ilvl w:val="0"/>
          <w:numId w:val="0"/>
        </w:numPr>
        <w:spacing w:line="240" w:lineRule="auto"/>
        <w:rPr>
          <w:b/>
          <w:sz w:val="24"/>
          <w:szCs w:val="24"/>
        </w:rPr>
      </w:pPr>
      <w:r>
        <w:rPr>
          <w:b/>
          <w:sz w:val="24"/>
          <w:szCs w:val="24"/>
        </w:rPr>
        <w:t>по закупкам и общим вопросам</w:t>
      </w:r>
    </w:p>
    <w:p w:rsidR="00992B60" w:rsidRDefault="00992B60" w:rsidP="00F3026D">
      <w:pPr>
        <w:pStyle w:val="a4"/>
        <w:numPr>
          <w:ilvl w:val="0"/>
          <w:numId w:val="0"/>
        </w:numPr>
        <w:spacing w:line="240" w:lineRule="auto"/>
        <w:rPr>
          <w:b/>
          <w:sz w:val="24"/>
          <w:szCs w:val="24"/>
        </w:rPr>
      </w:pPr>
      <w:r>
        <w:rPr>
          <w:b/>
          <w:sz w:val="24"/>
          <w:szCs w:val="24"/>
        </w:rPr>
        <w:t xml:space="preserve">Филиала «Сургутская ГРЭС-2» </w:t>
      </w:r>
    </w:p>
    <w:p w:rsidR="00717991" w:rsidRPr="00717991" w:rsidRDefault="00201523" w:rsidP="00F3026D">
      <w:pPr>
        <w:pStyle w:val="a4"/>
        <w:numPr>
          <w:ilvl w:val="0"/>
          <w:numId w:val="0"/>
        </w:numPr>
        <w:spacing w:line="240" w:lineRule="auto"/>
        <w:rPr>
          <w:b/>
          <w:sz w:val="24"/>
          <w:szCs w:val="24"/>
        </w:rPr>
      </w:pPr>
      <w:r>
        <w:rPr>
          <w:b/>
          <w:sz w:val="24"/>
          <w:szCs w:val="24"/>
        </w:rPr>
        <w:t>П</w:t>
      </w:r>
      <w:r w:rsidR="00992B60">
        <w:rPr>
          <w:b/>
          <w:sz w:val="24"/>
          <w:szCs w:val="24"/>
        </w:rPr>
        <w:t>АО «</w:t>
      </w:r>
      <w:proofErr w:type="spellStart"/>
      <w:r>
        <w:rPr>
          <w:b/>
          <w:sz w:val="24"/>
          <w:szCs w:val="24"/>
        </w:rPr>
        <w:t>Юнипро</w:t>
      </w:r>
      <w:proofErr w:type="spellEnd"/>
      <w:r w:rsidR="00992B60">
        <w:rPr>
          <w:b/>
          <w:sz w:val="24"/>
          <w:szCs w:val="24"/>
        </w:rPr>
        <w:t>»</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992B60">
        <w:rPr>
          <w:b/>
          <w:sz w:val="24"/>
          <w:szCs w:val="24"/>
        </w:rPr>
        <w:t xml:space="preserve">                  </w:t>
      </w:r>
      <w:r w:rsidR="00032B1D">
        <w:rPr>
          <w:b/>
          <w:sz w:val="24"/>
          <w:szCs w:val="24"/>
        </w:rPr>
        <w:t xml:space="preserve">                               И.И. Попова</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p>
    <w:p w:rsidR="00B620AF" w:rsidRPr="00CC6391" w:rsidRDefault="00B620AF" w:rsidP="00F3026D">
      <w:pPr>
        <w:pStyle w:val="1"/>
        <w:spacing w:before="0" w:after="0" w:line="276" w:lineRule="auto"/>
        <w:jc w:val="both"/>
        <w:rPr>
          <w:rFonts w:ascii="Times New Roman" w:hAnsi="Times New Roman"/>
          <w:sz w:val="24"/>
          <w:szCs w:val="24"/>
        </w:rPr>
      </w:pPr>
      <w:bookmarkStart w:id="4" w:name="_Ref55280368"/>
      <w:bookmarkStart w:id="5" w:name="_Toc55285361"/>
      <w:bookmarkStart w:id="6" w:name="_Toc55305390"/>
      <w:bookmarkStart w:id="7" w:name="_Toc57314671"/>
      <w:bookmarkStart w:id="8" w:name="_Toc69728985"/>
      <w:bookmarkStart w:id="9" w:name="_Toc428967877"/>
      <w:bookmarkStart w:id="10" w:name="ФОРМЫ"/>
      <w:r w:rsidRPr="00CC6391">
        <w:rPr>
          <w:rFonts w:ascii="Times New Roman" w:hAnsi="Times New Roman"/>
          <w:sz w:val="24"/>
          <w:szCs w:val="24"/>
        </w:rPr>
        <w:lastRenderedPageBreak/>
        <w:t>Образцы основных форм документов, включаемых в </w:t>
      </w:r>
      <w:bookmarkEnd w:id="4"/>
      <w:bookmarkEnd w:id="5"/>
      <w:bookmarkEnd w:id="6"/>
      <w:bookmarkEnd w:id="7"/>
      <w:bookmarkEnd w:id="8"/>
      <w:r w:rsidRPr="00CC6391">
        <w:rPr>
          <w:rFonts w:ascii="Times New Roman" w:hAnsi="Times New Roman"/>
          <w:sz w:val="24"/>
          <w:szCs w:val="24"/>
        </w:rPr>
        <w:t>Предложение</w:t>
      </w:r>
      <w:bookmarkEnd w:id="9"/>
    </w:p>
    <w:p w:rsidR="00A101C5" w:rsidRPr="00CC6391" w:rsidRDefault="00B620AF" w:rsidP="00A101C5">
      <w:pPr>
        <w:pStyle w:val="21"/>
        <w:spacing w:line="276" w:lineRule="auto"/>
        <w:rPr>
          <w:sz w:val="24"/>
          <w:szCs w:val="24"/>
        </w:rPr>
      </w:pPr>
      <w:bookmarkStart w:id="11" w:name="_Ref55336310"/>
      <w:bookmarkStart w:id="12" w:name="_Toc57314672"/>
      <w:bookmarkStart w:id="13" w:name="_Toc69728986"/>
      <w:bookmarkStart w:id="14" w:name="_Toc428967878"/>
      <w:bookmarkEnd w:id="10"/>
      <w:r w:rsidRPr="00CC6391">
        <w:rPr>
          <w:sz w:val="24"/>
          <w:szCs w:val="24"/>
        </w:rPr>
        <w:t xml:space="preserve">Письмо о подаче оферты </w:t>
      </w:r>
      <w:bookmarkStart w:id="15" w:name="_Ref22846535"/>
      <w:r w:rsidRPr="00CC6391">
        <w:rPr>
          <w:sz w:val="24"/>
          <w:szCs w:val="24"/>
        </w:rPr>
        <w:t>(</w:t>
      </w:r>
      <w:bookmarkEnd w:id="15"/>
      <w:r w:rsidRPr="00CC6391">
        <w:rPr>
          <w:sz w:val="24"/>
          <w:szCs w:val="24"/>
        </w:rPr>
        <w:t xml:space="preserve">форма </w:t>
      </w:r>
      <w:r w:rsidR="00CC6391">
        <w:rPr>
          <w:sz w:val="24"/>
          <w:szCs w:val="24"/>
        </w:rPr>
        <w:t>1</w:t>
      </w:r>
      <w:r w:rsidRPr="00CC6391">
        <w:rPr>
          <w:sz w:val="24"/>
          <w:szCs w:val="24"/>
        </w:rPr>
        <w:t>)</w:t>
      </w:r>
      <w:bookmarkEnd w:id="11"/>
      <w:bookmarkEnd w:id="12"/>
      <w:bookmarkEnd w:id="13"/>
      <w:bookmarkEnd w:id="14"/>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proofErr w:type="gramStart"/>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w:t>
      </w:r>
      <w:r w:rsidR="005306D6">
        <w:rPr>
          <w:color w:val="000000"/>
          <w:sz w:val="24"/>
          <w:szCs w:val="24"/>
        </w:rPr>
        <w:t>П</w:t>
      </w:r>
      <w:r w:rsidR="00D20281" w:rsidRPr="00CC6391">
        <w:rPr>
          <w:color w:val="000000"/>
          <w:sz w:val="24"/>
          <w:szCs w:val="24"/>
        </w:rPr>
        <w:t>АО «</w:t>
      </w:r>
      <w:proofErr w:type="spellStart"/>
      <w:r w:rsidR="005306D6">
        <w:rPr>
          <w:color w:val="000000"/>
          <w:sz w:val="24"/>
          <w:szCs w:val="24"/>
        </w:rPr>
        <w:t>Юнипро</w:t>
      </w:r>
      <w:proofErr w:type="spellEnd"/>
      <w:r w:rsidR="00D20281" w:rsidRPr="00CC6391">
        <w:rPr>
          <w:color w:val="000000"/>
          <w:sz w:val="24"/>
          <w:szCs w:val="24"/>
        </w:rPr>
        <w:t xml:space="preserve">» </w:t>
      </w:r>
      <w:hyperlink r:id="rId12" w:history="1">
        <w:r w:rsidR="005306D6" w:rsidRPr="00C53F52">
          <w:rPr>
            <w:rStyle w:val="af2"/>
            <w:sz w:val="24"/>
            <w:szCs w:val="24"/>
          </w:rPr>
          <w:t>www.</w:t>
        </w:r>
        <w:r w:rsidR="005306D6" w:rsidRPr="00C53F52">
          <w:rPr>
            <w:rStyle w:val="af2"/>
            <w:sz w:val="24"/>
            <w:szCs w:val="24"/>
            <w:lang w:val="en-US"/>
          </w:rPr>
          <w:t>unipro</w:t>
        </w:r>
        <w:r w:rsidR="005306D6" w:rsidRPr="00C53F52">
          <w:rPr>
            <w:rStyle w:val="af2"/>
            <w:sz w:val="24"/>
            <w:szCs w:val="24"/>
          </w:rPr>
          <w:t>.</w:t>
        </w:r>
      </w:hyperlink>
      <w:r w:rsidR="005306D6">
        <w:rPr>
          <w:rStyle w:val="af2"/>
          <w:sz w:val="24"/>
          <w:szCs w:val="24"/>
          <w:lang w:val="en-US"/>
        </w:rPr>
        <w:t>energy</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w:t>
      </w:r>
      <w:r w:rsidR="005306D6" w:rsidRPr="005306D6">
        <w:rPr>
          <w:color w:val="000000"/>
          <w:sz w:val="24"/>
          <w:szCs w:val="24"/>
        </w:rPr>
        <w:t xml:space="preserve"> </w:t>
      </w:r>
      <w:r w:rsidR="00032B1D">
        <w:rPr>
          <w:color w:val="000000"/>
          <w:sz w:val="24"/>
          <w:szCs w:val="24"/>
        </w:rPr>
        <w:t>82</w:t>
      </w:r>
      <w:r w:rsidR="005306D6">
        <w:rPr>
          <w:color w:val="000000"/>
          <w:sz w:val="24"/>
          <w:szCs w:val="24"/>
        </w:rPr>
        <w:t>/16</w:t>
      </w:r>
      <w:r w:rsidR="00055407" w:rsidRPr="00CC6391">
        <w:rPr>
          <w:color w:val="000000"/>
          <w:sz w:val="24"/>
          <w:szCs w:val="24"/>
        </w:rPr>
        <w:t xml:space="preserve"> </w:t>
      </w:r>
      <w:r w:rsidR="00FA4DD6" w:rsidRPr="00CC6391">
        <w:rPr>
          <w:i/>
          <w:color w:val="000000"/>
          <w:sz w:val="24"/>
          <w:szCs w:val="24"/>
        </w:rPr>
        <w:t>«</w:t>
      </w:r>
      <w:r w:rsidR="00032B1D">
        <w:rPr>
          <w:i/>
          <w:color w:val="000000"/>
          <w:sz w:val="24"/>
          <w:szCs w:val="24"/>
        </w:rPr>
        <w:t>16</w:t>
      </w:r>
      <w:r w:rsidR="00FA4DD6" w:rsidRPr="00CC6391">
        <w:rPr>
          <w:i/>
          <w:color w:val="000000"/>
          <w:sz w:val="24"/>
          <w:szCs w:val="24"/>
        </w:rPr>
        <w:t>»</w:t>
      </w:r>
      <w:r w:rsidR="005306D6">
        <w:rPr>
          <w:i/>
          <w:color w:val="000000"/>
          <w:sz w:val="24"/>
          <w:szCs w:val="24"/>
        </w:rPr>
        <w:t xml:space="preserve"> </w:t>
      </w:r>
      <w:r w:rsidR="00032B1D">
        <w:rPr>
          <w:i/>
          <w:color w:val="000000"/>
          <w:sz w:val="24"/>
          <w:szCs w:val="24"/>
        </w:rPr>
        <w:t>ноября</w:t>
      </w:r>
      <w:bookmarkStart w:id="16" w:name="_GoBack"/>
      <w:bookmarkEnd w:id="16"/>
      <w:r w:rsidR="005306D6">
        <w:rPr>
          <w:i/>
          <w:color w:val="000000"/>
          <w:sz w:val="24"/>
          <w:szCs w:val="24"/>
        </w:rPr>
        <w:t xml:space="preserve"> </w:t>
      </w:r>
      <w:r w:rsidR="00F822D6" w:rsidRPr="00CC6391">
        <w:rPr>
          <w:i/>
          <w:color w:val="000000"/>
          <w:sz w:val="24"/>
          <w:szCs w:val="24"/>
        </w:rPr>
        <w:t>2</w:t>
      </w:r>
      <w:r w:rsidR="005306D6">
        <w:rPr>
          <w:i/>
          <w:color w:val="000000"/>
          <w:sz w:val="24"/>
          <w:szCs w:val="24"/>
        </w:rPr>
        <w:t xml:space="preserve">016 </w:t>
      </w:r>
      <w:r w:rsidR="00055407" w:rsidRPr="00CC6391">
        <w:rPr>
          <w:i/>
          <w:color w:val="000000"/>
          <w:sz w:val="24"/>
          <w:szCs w:val="24"/>
        </w:rPr>
        <w:t>г.</w:t>
      </w:r>
      <w:r w:rsidR="00D20281" w:rsidRPr="00CC6391">
        <w:rPr>
          <w:i/>
          <w:color w:val="000000"/>
          <w:sz w:val="24"/>
          <w:szCs w:val="24"/>
        </w:rPr>
        <w:t>,</w:t>
      </w:r>
      <w:r w:rsidR="00055407" w:rsidRPr="00CC6391">
        <w:rPr>
          <w:color w:val="000000"/>
          <w:sz w:val="24"/>
          <w:szCs w:val="24"/>
        </w:rPr>
        <w:t xml:space="preserve"> </w:t>
      </w:r>
      <w:r w:rsidR="00D86125" w:rsidRPr="00CC6391">
        <w:rPr>
          <w:color w:val="000000"/>
          <w:sz w:val="24"/>
          <w:szCs w:val="24"/>
        </w:rPr>
        <w:t xml:space="preserve">а также </w:t>
      </w:r>
      <w:r w:rsidR="00055407" w:rsidRPr="00CC6391">
        <w:rPr>
          <w:color w:val="000000"/>
          <w:sz w:val="24"/>
          <w:szCs w:val="24"/>
        </w:rPr>
        <w:t>Документацию</w:t>
      </w:r>
      <w:r w:rsidR="00055407" w:rsidRPr="00CC6391">
        <w:rPr>
          <w:sz w:val="24"/>
          <w:szCs w:val="24"/>
        </w:rPr>
        <w:t xml:space="preserve"> по запросу предложений</w:t>
      </w:r>
      <w:r w:rsidR="00D20281" w:rsidRPr="00CC6391">
        <w:rPr>
          <w:sz w:val="24"/>
          <w:szCs w:val="24"/>
        </w:rPr>
        <w:t xml:space="preserve"> (далее</w:t>
      </w:r>
      <w:r w:rsidR="00141345" w:rsidRPr="00CC6391">
        <w:rPr>
          <w:sz w:val="24"/>
          <w:szCs w:val="24"/>
        </w:rPr>
        <w:t xml:space="preserve"> </w:t>
      </w:r>
      <w:r w:rsidR="00D20281" w:rsidRPr="00CC6391">
        <w:rPr>
          <w:sz w:val="24"/>
          <w:szCs w:val="24"/>
        </w:rPr>
        <w:t>- Документация)</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roofErr w:type="gramEnd"/>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с </w:t>
      </w:r>
      <w:r w:rsidR="00F377F9" w:rsidRPr="001F2C0F">
        <w:rPr>
          <w:sz w:val="24"/>
          <w:szCs w:val="24"/>
        </w:rPr>
        <w:t xml:space="preserve">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proofErr w:type="gramStart"/>
      <w:r w:rsidR="00D86125" w:rsidRPr="001F2C0F">
        <w:rPr>
          <w:sz w:val="24"/>
          <w:szCs w:val="24"/>
        </w:rPr>
        <w:t>являющийся</w:t>
      </w:r>
      <w:proofErr w:type="gramEnd"/>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E044C1" w:rsidRPr="001F2C0F" w:rsidRDefault="00055407" w:rsidP="00124631">
      <w:pPr>
        <w:spacing w:line="276" w:lineRule="auto"/>
        <w:ind w:firstLine="0"/>
        <w:rPr>
          <w:color w:val="000000"/>
          <w:sz w:val="24"/>
          <w:szCs w:val="24"/>
        </w:rPr>
      </w:pPr>
      <w:r w:rsidRPr="001F2C0F">
        <w:rPr>
          <w:color w:val="000000"/>
          <w:sz w:val="24"/>
          <w:szCs w:val="24"/>
        </w:rPr>
        <w:lastRenderedPageBreak/>
        <w:t xml:space="preserve">Настоящее Предложение имеет правовой статус оферты и действует </w:t>
      </w:r>
      <w:r w:rsidR="00346D80" w:rsidRPr="001F2C0F">
        <w:rPr>
          <w:color w:val="000000"/>
          <w:sz w:val="24"/>
          <w:szCs w:val="24"/>
        </w:rPr>
        <w:t xml:space="preserve">                                             </w:t>
      </w:r>
      <w:r w:rsidRPr="001F2C0F">
        <w:rPr>
          <w:color w:val="000000"/>
          <w:sz w:val="24"/>
          <w:szCs w:val="24"/>
        </w:rPr>
        <w:t>до «___</w:t>
      </w:r>
      <w:r w:rsidR="001A797F" w:rsidRPr="001F2C0F">
        <w:rPr>
          <w:color w:val="000000"/>
          <w:sz w:val="24"/>
          <w:szCs w:val="24"/>
        </w:rPr>
        <w:t xml:space="preserve">_» </w:t>
      </w:r>
      <w:r w:rsidR="00346D80" w:rsidRPr="001F2C0F">
        <w:rPr>
          <w:color w:val="000000"/>
          <w:sz w:val="24"/>
          <w:szCs w:val="24"/>
        </w:rPr>
        <w:t>_____________________20___ г</w:t>
      </w:r>
      <w:r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C1F0A">
        <w:rPr>
          <w:sz w:val="24"/>
          <w:szCs w:val="24"/>
        </w:rPr>
        <w:t>коммерческое предложение</w:t>
      </w:r>
      <w:r w:rsidR="00055407" w:rsidRPr="001F2C0F">
        <w:rPr>
          <w:color w:val="000000"/>
          <w:sz w:val="24"/>
          <w:szCs w:val="24"/>
        </w:rPr>
        <w:t xml:space="preserve"> </w:t>
      </w:r>
      <w:r w:rsidR="00CC1F0A">
        <w:rPr>
          <w:color w:val="000000"/>
          <w:sz w:val="24"/>
          <w:szCs w:val="24"/>
        </w:rPr>
        <w:t xml:space="preserve">(форма 2) </w:t>
      </w:r>
      <w:r w:rsidR="00055407" w:rsidRPr="001F2C0F">
        <w:rPr>
          <w:color w:val="000000"/>
          <w:sz w:val="24"/>
          <w:szCs w:val="24"/>
        </w:rPr>
        <w:t>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 xml:space="preserve"> 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9554DF" w:rsidRPr="009554DF">
        <w:rPr>
          <w:color w:val="000000"/>
          <w:sz w:val="24"/>
          <w:szCs w:val="24"/>
        </w:rPr>
        <w:t>Анкета Участника (форма 5</w:t>
      </w:r>
      <w:r w:rsidR="009554DF" w:rsidRPr="009554DF">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9554DF" w:rsidRPr="009554DF">
        <w:rPr>
          <w:color w:val="000000"/>
          <w:sz w:val="24"/>
          <w:szCs w:val="24"/>
        </w:rPr>
        <w:t>Справка о перечне и годовых объемах выполнения аналогичных договоров (форма 6</w:t>
      </w:r>
      <w:r w:rsidR="009554DF" w:rsidRPr="009554DF">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7" w:name="_Toc238285393"/>
      <w:bookmarkStart w:id="18" w:name="_Toc423378590"/>
      <w:bookmarkStart w:id="19"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7"/>
      <w:bookmarkEnd w:id="18"/>
      <w:bookmarkEnd w:id="19"/>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w:t>
      </w:r>
      <w:proofErr w:type="spellStart"/>
      <w:r w:rsidRPr="001F2C0F">
        <w:rPr>
          <w:sz w:val="24"/>
          <w:szCs w:val="24"/>
        </w:rPr>
        <w:t>ХХХ</w:t>
      </w:r>
      <w:proofErr w:type="spellEnd"/>
      <w:r w:rsidRPr="001F2C0F">
        <w:rPr>
          <w:sz w:val="24"/>
          <w:szCs w:val="24"/>
        </w:rPr>
        <w:t xml:space="preserve">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срок действия Предложения согласно </w:t>
      </w:r>
      <w:proofErr w:type="gramStart"/>
      <w:r w:rsidRPr="001F2C0F">
        <w:rPr>
          <w:sz w:val="24"/>
          <w:szCs w:val="24"/>
        </w:rPr>
        <w:t>требованию</w:t>
      </w:r>
      <w:proofErr w:type="gramEnd"/>
      <w:r w:rsidRPr="001F2C0F">
        <w:rPr>
          <w:sz w:val="24"/>
          <w:szCs w:val="24"/>
        </w:rPr>
        <w:t xml:space="preserve">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Default="00A101C5" w:rsidP="009A4A3C">
      <w:pPr>
        <w:tabs>
          <w:tab w:val="left" w:pos="851"/>
        </w:tabs>
        <w:spacing w:line="240" w:lineRule="auto"/>
        <w:ind w:left="851" w:hanging="851"/>
        <w:rPr>
          <w:sz w:val="24"/>
          <w:szCs w:val="24"/>
        </w:rPr>
      </w:pPr>
    </w:p>
    <w:p w:rsidR="008253A4" w:rsidRPr="001F2C0F" w:rsidRDefault="008253A4"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20"/>
      <w:bookmarkEnd w:id="21"/>
      <w:bookmarkEnd w:id="22"/>
      <w:bookmarkEnd w:id="23"/>
      <w:bookmarkEnd w:id="24"/>
      <w:bookmarkEnd w:id="25"/>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45443C" w:rsidRDefault="005F0F02" w:rsidP="0045443C">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9554DF">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45443C" w:rsidRPr="001F2C0F" w:rsidRDefault="0045443C" w:rsidP="0045443C">
      <w:pPr>
        <w:spacing w:line="240" w:lineRule="auto"/>
        <w:ind w:firstLine="0"/>
        <w:jc w:val="left"/>
      </w:pPr>
    </w:p>
    <w:p w:rsidR="00537601" w:rsidRPr="001F2C0F" w:rsidRDefault="00537601" w:rsidP="00537601">
      <w:pPr>
        <w:spacing w:line="240" w:lineRule="auto"/>
        <w:ind w:right="-35" w:firstLine="0"/>
        <w:rPr>
          <w:b/>
          <w:sz w:val="24"/>
          <w:szCs w:val="24"/>
        </w:rPr>
      </w:pPr>
    </w:p>
    <w:p w:rsidR="00537601" w:rsidRPr="001F2C0F" w:rsidRDefault="00537601" w:rsidP="0045443C">
      <w:pPr>
        <w:spacing w:line="240" w:lineRule="auto"/>
        <w:ind w:right="-35" w:firstLine="0"/>
        <w:jc w:val="center"/>
        <w:rPr>
          <w:sz w:val="24"/>
          <w:szCs w:val="24"/>
        </w:rPr>
      </w:pPr>
      <w:r w:rsidRPr="001F2C0F">
        <w:rPr>
          <w:b/>
          <w:sz w:val="24"/>
          <w:szCs w:val="24"/>
        </w:rPr>
        <w:t>ТЕХНИКО-КОММЕРЧЕСКОЕ ПРЕДЛОЖЕНИЕ</w:t>
      </w: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6"/>
        <w:gridCol w:w="537"/>
        <w:gridCol w:w="2009"/>
        <w:gridCol w:w="1560"/>
        <w:gridCol w:w="1134"/>
        <w:gridCol w:w="992"/>
        <w:gridCol w:w="1984"/>
        <w:gridCol w:w="2191"/>
        <w:gridCol w:w="77"/>
      </w:tblGrid>
      <w:tr w:rsidR="00537601" w:rsidRPr="001F2C0F" w:rsidTr="00650F59">
        <w:trPr>
          <w:gridBefore w:val="1"/>
          <w:wBefore w:w="6" w:type="dxa"/>
          <w:trHeight w:val="542"/>
        </w:trPr>
        <w:tc>
          <w:tcPr>
            <w:tcW w:w="10484" w:type="dxa"/>
            <w:gridSpan w:val="8"/>
            <w:tcBorders>
              <w:top w:val="single" w:sz="6" w:space="0" w:color="auto"/>
              <w:left w:val="single" w:sz="6" w:space="0" w:color="auto"/>
              <w:bottom w:val="single" w:sz="6" w:space="0" w:color="auto"/>
              <w:right w:val="single" w:sz="6" w:space="0" w:color="auto"/>
            </w:tcBorders>
          </w:tcPr>
          <w:p w:rsidR="00537601" w:rsidRPr="009D3F5A" w:rsidRDefault="009D3F5A" w:rsidP="00415461">
            <w:pPr>
              <w:spacing w:line="240" w:lineRule="auto"/>
              <w:ind w:left="510" w:right="2" w:hanging="540"/>
              <w:rPr>
                <w:b/>
                <w:color w:val="000000"/>
                <w:szCs w:val="28"/>
              </w:rPr>
            </w:pPr>
            <w:r w:rsidRPr="009D3F5A">
              <w:rPr>
                <w:b/>
                <w:bCs/>
                <w:szCs w:val="28"/>
              </w:rPr>
              <w:t xml:space="preserve">Лот № 1.  Поставка продукции для филиала </w:t>
            </w:r>
            <w:r w:rsidR="00F20F01">
              <w:rPr>
                <w:b/>
                <w:bCs/>
                <w:szCs w:val="28"/>
              </w:rPr>
              <w:t>«</w:t>
            </w:r>
            <w:r w:rsidR="00415461">
              <w:rPr>
                <w:b/>
                <w:bCs/>
                <w:szCs w:val="28"/>
              </w:rPr>
              <w:t xml:space="preserve">Сургутская </w:t>
            </w:r>
            <w:r w:rsidR="00F20F01">
              <w:rPr>
                <w:b/>
                <w:bCs/>
                <w:szCs w:val="28"/>
              </w:rPr>
              <w:t xml:space="preserve"> ГРЭС</w:t>
            </w:r>
            <w:r w:rsidR="00415461">
              <w:rPr>
                <w:b/>
                <w:bCs/>
                <w:szCs w:val="28"/>
              </w:rPr>
              <w:t>-2</w:t>
            </w:r>
            <w:r w:rsidR="00F20F01">
              <w:rPr>
                <w:b/>
                <w:bCs/>
                <w:szCs w:val="28"/>
              </w:rPr>
              <w:t>»</w:t>
            </w:r>
            <w:r w:rsidR="00BC5E03">
              <w:rPr>
                <w:b/>
                <w:bCs/>
                <w:szCs w:val="28"/>
              </w:rPr>
              <w:t xml:space="preserve"> ПАО «</w:t>
            </w:r>
            <w:proofErr w:type="spellStart"/>
            <w:r w:rsidR="00BC5E03">
              <w:rPr>
                <w:b/>
                <w:bCs/>
                <w:szCs w:val="28"/>
              </w:rPr>
              <w:t>Юнипро</w:t>
            </w:r>
            <w:proofErr w:type="spellEnd"/>
            <w:r w:rsidR="00BC5E03">
              <w:rPr>
                <w:b/>
                <w:bCs/>
                <w:szCs w:val="28"/>
              </w:rPr>
              <w:t>»</w:t>
            </w:r>
          </w:p>
        </w:tc>
      </w:tr>
      <w:tr w:rsidR="00537601" w:rsidRPr="001F2C0F" w:rsidTr="00650F59">
        <w:trPr>
          <w:gridBefore w:val="1"/>
          <w:wBefore w:w="6" w:type="dxa"/>
          <w:trHeight w:val="542"/>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w:t>
            </w:r>
          </w:p>
          <w:p w:rsidR="00537601" w:rsidRPr="001F2C0F" w:rsidRDefault="00537601" w:rsidP="009D3F5A">
            <w:pPr>
              <w:spacing w:line="240" w:lineRule="auto"/>
              <w:ind w:left="-540" w:right="-365"/>
              <w:rPr>
                <w:b/>
                <w:color w:val="000000"/>
                <w:sz w:val="24"/>
                <w:szCs w:val="24"/>
              </w:rPr>
            </w:pPr>
            <w:r w:rsidRPr="001F2C0F">
              <w:rPr>
                <w:b/>
                <w:color w:val="000000"/>
                <w:sz w:val="24"/>
                <w:szCs w:val="24"/>
              </w:rPr>
              <w:t>п/п</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Обозначение</w:t>
            </w: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Ед. изм.</w:t>
            </w:r>
          </w:p>
        </w:tc>
        <w:tc>
          <w:tcPr>
            <w:tcW w:w="992"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right="-30" w:firstLine="0"/>
              <w:jc w:val="center"/>
              <w:rPr>
                <w:b/>
                <w:color w:val="000000"/>
                <w:sz w:val="24"/>
                <w:szCs w:val="24"/>
              </w:rPr>
            </w:pPr>
            <w:r w:rsidRPr="001F2C0F">
              <w:rPr>
                <w:b/>
                <w:color w:val="000000"/>
                <w:sz w:val="24"/>
                <w:szCs w:val="24"/>
              </w:rPr>
              <w:t>Кол-во</w:t>
            </w:r>
          </w:p>
        </w:tc>
        <w:tc>
          <w:tcPr>
            <w:tcW w:w="1984" w:type="dxa"/>
            <w:tcBorders>
              <w:top w:val="single" w:sz="6" w:space="0" w:color="auto"/>
              <w:left w:val="single" w:sz="6" w:space="0" w:color="auto"/>
              <w:bottom w:val="single" w:sz="4" w:space="0" w:color="auto"/>
              <w:right w:val="single" w:sz="6" w:space="0" w:color="auto"/>
            </w:tcBorders>
          </w:tcPr>
          <w:p w:rsidR="00537601" w:rsidRPr="001F2C0F" w:rsidRDefault="00537601" w:rsidP="009D3F5A">
            <w:pPr>
              <w:spacing w:line="240" w:lineRule="auto"/>
              <w:ind w:right="-13" w:firstLine="0"/>
              <w:jc w:val="center"/>
              <w:rPr>
                <w:b/>
                <w:color w:val="000000"/>
                <w:sz w:val="24"/>
                <w:szCs w:val="24"/>
              </w:rPr>
            </w:pPr>
            <w:r w:rsidRPr="001F2C0F">
              <w:rPr>
                <w:b/>
                <w:color w:val="000000"/>
                <w:sz w:val="24"/>
                <w:szCs w:val="24"/>
              </w:rPr>
              <w:t>*Цена за единицу без НДС, руб.</w:t>
            </w:r>
          </w:p>
        </w:tc>
        <w:tc>
          <w:tcPr>
            <w:tcW w:w="2268" w:type="dxa"/>
            <w:gridSpan w:val="2"/>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3" w:right="2" w:firstLine="0"/>
              <w:jc w:val="center"/>
              <w:rPr>
                <w:b/>
                <w:color w:val="000000"/>
                <w:sz w:val="24"/>
                <w:szCs w:val="24"/>
              </w:rPr>
            </w:pPr>
            <w:r w:rsidRPr="001F2C0F">
              <w:rPr>
                <w:b/>
                <w:color w:val="000000"/>
                <w:sz w:val="24"/>
                <w:szCs w:val="24"/>
              </w:rPr>
              <w:t>Сумма без НДС, руб.</w:t>
            </w: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1.</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2.</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3.</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ИТОГО без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center"/>
              <w:rPr>
                <w:b/>
                <w:color w:val="000000"/>
                <w:sz w:val="24"/>
                <w:szCs w:val="24"/>
              </w:rPr>
            </w:pPr>
          </w:p>
        </w:tc>
        <w:tc>
          <w:tcPr>
            <w:tcW w:w="1984" w:type="dxa"/>
            <w:tcBorders>
              <w:top w:val="single" w:sz="4" w:space="0" w:color="auto"/>
              <w:bottom w:val="single" w:sz="6" w:space="0" w:color="auto"/>
            </w:tcBorders>
          </w:tcPr>
          <w:p w:rsidR="00505169" w:rsidRPr="001F2C0F" w:rsidRDefault="00505169" w:rsidP="00D35A17">
            <w:pPr>
              <w:spacing w:line="240" w:lineRule="auto"/>
              <w:ind w:right="-13"/>
              <w:jc w:val="center"/>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ВСЕГО с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37601" w:rsidRPr="001F2C0F" w:rsidTr="00650F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7" w:type="dxa"/>
          <w:trHeight w:val="75"/>
        </w:trPr>
        <w:tc>
          <w:tcPr>
            <w:tcW w:w="10413" w:type="dxa"/>
            <w:gridSpan w:val="8"/>
            <w:tcBorders>
              <w:top w:val="single" w:sz="4" w:space="0" w:color="FFFFFF"/>
              <w:left w:val="single" w:sz="4" w:space="0" w:color="FFFFFF"/>
              <w:bottom w:val="single" w:sz="4" w:space="0" w:color="FFFFFF"/>
              <w:right w:val="single" w:sz="4" w:space="0" w:color="FFFFFF"/>
            </w:tcBorders>
          </w:tcPr>
          <w:p w:rsidR="00537601" w:rsidRPr="001F2C0F" w:rsidRDefault="00537601" w:rsidP="00995B32">
            <w:pPr>
              <w:spacing w:line="240" w:lineRule="auto"/>
              <w:ind w:left="-108" w:right="-108" w:firstLine="0"/>
              <w:rPr>
                <w:i/>
                <w:color w:val="000000"/>
                <w:sz w:val="24"/>
                <w:szCs w:val="24"/>
              </w:rPr>
            </w:pPr>
            <w:r w:rsidRPr="001F2C0F">
              <w:rPr>
                <w:i/>
                <w:color w:val="000000"/>
                <w:sz w:val="24"/>
                <w:szCs w:val="24"/>
              </w:rPr>
              <w:t>*Цена указана без учета НДС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w:t>
            </w:r>
            <w:r w:rsidR="00995B32">
              <w:rPr>
                <w:i/>
                <w:color w:val="000000"/>
                <w:sz w:val="24"/>
                <w:szCs w:val="24"/>
              </w:rPr>
              <w:t>ке продукции до склада заказчика.</w:t>
            </w:r>
            <w:r w:rsidRPr="001F2C0F">
              <w:rPr>
                <w:i/>
                <w:color w:val="000000"/>
                <w:sz w:val="24"/>
                <w:szCs w:val="24"/>
              </w:rPr>
              <w:t xml:space="preserve"> </w:t>
            </w:r>
            <w:r w:rsidR="00995B32">
              <w:rPr>
                <w:i/>
                <w:color w:val="000000"/>
                <w:sz w:val="24"/>
                <w:szCs w:val="24"/>
              </w:rPr>
              <w:t xml:space="preserve">Цена </w:t>
            </w:r>
            <w:r w:rsidRPr="001F2C0F">
              <w:rPr>
                <w:i/>
                <w:color w:val="000000"/>
                <w:sz w:val="24"/>
                <w:szCs w:val="24"/>
              </w:rPr>
              <w:t>фиксирован</w:t>
            </w:r>
            <w:r w:rsidR="00F20F01">
              <w:rPr>
                <w:i/>
                <w:color w:val="000000"/>
                <w:sz w:val="24"/>
                <w:szCs w:val="24"/>
              </w:rPr>
              <w:t>а</w:t>
            </w:r>
            <w:r w:rsidRPr="001F2C0F">
              <w:rPr>
                <w:i/>
                <w:color w:val="000000"/>
                <w:sz w:val="24"/>
                <w:szCs w:val="24"/>
              </w:rPr>
              <w:t xml:space="preserve"> на весь срок действия предложения</w:t>
            </w:r>
            <w:r w:rsidR="00995B32">
              <w:rPr>
                <w:i/>
                <w:color w:val="000000"/>
                <w:sz w:val="24"/>
                <w:szCs w:val="24"/>
              </w:rPr>
              <w:t>.</w:t>
            </w:r>
            <w:r w:rsidRPr="001F2C0F">
              <w:rPr>
                <w:i/>
                <w:color w:val="000000"/>
                <w:sz w:val="24"/>
                <w:szCs w:val="24"/>
              </w:rPr>
              <w:t xml:space="preserve"> </w:t>
            </w:r>
          </w:p>
        </w:tc>
      </w:tr>
    </w:tbl>
    <w:p w:rsidR="00537601" w:rsidRPr="004C0569" w:rsidRDefault="00537601" w:rsidP="004C0569">
      <w:pPr>
        <w:pStyle w:val="afffa"/>
        <w:numPr>
          <w:ilvl w:val="0"/>
          <w:numId w:val="38"/>
        </w:numPr>
        <w:ind w:right="-365"/>
        <w:rPr>
          <w:b/>
          <w:color w:val="000000"/>
        </w:rPr>
      </w:pPr>
      <w:r w:rsidRPr="004C0569">
        <w:rPr>
          <w:b/>
          <w:color w:val="000000"/>
        </w:rPr>
        <w:t>Срок поставки: ____________________________________________________________________</w:t>
      </w:r>
    </w:p>
    <w:p w:rsidR="004C0569" w:rsidRDefault="004C0569" w:rsidP="004C0569">
      <w:pPr>
        <w:pStyle w:val="afffa"/>
        <w:numPr>
          <w:ilvl w:val="0"/>
          <w:numId w:val="38"/>
        </w:numPr>
        <w:ind w:right="-365"/>
        <w:rPr>
          <w:b/>
          <w:color w:val="000000"/>
        </w:rPr>
      </w:pPr>
      <w:r>
        <w:rPr>
          <w:b/>
          <w:color w:val="000000"/>
        </w:rPr>
        <w:t>Производитель продукции:__________________________________________________________</w:t>
      </w:r>
    </w:p>
    <w:p w:rsidR="004C0569" w:rsidRPr="001D5B63" w:rsidRDefault="004C0569" w:rsidP="004C0569">
      <w:pPr>
        <w:pStyle w:val="afffa"/>
        <w:numPr>
          <w:ilvl w:val="0"/>
          <w:numId w:val="38"/>
        </w:numPr>
        <w:ind w:right="-365"/>
        <w:rPr>
          <w:b/>
          <w:color w:val="000000"/>
        </w:rPr>
      </w:pPr>
      <w:r>
        <w:rPr>
          <w:b/>
          <w:color w:val="000000"/>
        </w:rPr>
        <w:t>Способ доставки _</w:t>
      </w:r>
      <w:r w:rsidR="00995B32">
        <w:rPr>
          <w:b/>
          <w:color w:val="000000"/>
        </w:rPr>
        <w:t>________________________________________________________________</w:t>
      </w:r>
      <w:r w:rsidR="001D5B63">
        <w:rPr>
          <w:color w:val="000000"/>
        </w:rPr>
        <w:t>__</w:t>
      </w:r>
    </w:p>
    <w:p w:rsidR="001D5B63" w:rsidRPr="004C0569" w:rsidRDefault="001D5B63" w:rsidP="004C0569">
      <w:pPr>
        <w:pStyle w:val="afffa"/>
        <w:numPr>
          <w:ilvl w:val="0"/>
          <w:numId w:val="38"/>
        </w:numPr>
        <w:ind w:right="-365"/>
        <w:rPr>
          <w:b/>
          <w:color w:val="000000"/>
        </w:rPr>
      </w:pPr>
      <w:r>
        <w:rPr>
          <w:b/>
          <w:color w:val="000000"/>
        </w:rPr>
        <w:t>Тара ______</w:t>
      </w:r>
      <w:proofErr w:type="gramStart"/>
      <w:r>
        <w:rPr>
          <w:b/>
          <w:color w:val="000000"/>
        </w:rPr>
        <w:t xml:space="preserve">( </w:t>
      </w:r>
      <w:proofErr w:type="gramEnd"/>
      <w:r w:rsidRPr="001D5B63">
        <w:rPr>
          <w:color w:val="000000"/>
        </w:rPr>
        <w:t xml:space="preserve">бочки ***кг, установленные на </w:t>
      </w:r>
      <w:r w:rsidR="00995B32">
        <w:rPr>
          <w:color w:val="000000"/>
        </w:rPr>
        <w:t>паллеты)_____</w:t>
      </w:r>
      <w:r>
        <w:rPr>
          <w:b/>
          <w:color w:val="000000"/>
        </w:rPr>
        <w:t>______________________________</w:t>
      </w:r>
    </w:p>
    <w:p w:rsidR="00537601" w:rsidRDefault="00537601" w:rsidP="00537601">
      <w:pPr>
        <w:spacing w:line="240" w:lineRule="auto"/>
        <w:ind w:left="-142" w:right="-365" w:firstLine="0"/>
        <w:jc w:val="left"/>
        <w:rPr>
          <w:b/>
          <w:color w:val="000000"/>
          <w:sz w:val="24"/>
          <w:szCs w:val="24"/>
        </w:rPr>
      </w:pPr>
      <w:r w:rsidRPr="001F2C0F">
        <w:rPr>
          <w:b/>
          <w:color w:val="000000"/>
          <w:sz w:val="24"/>
          <w:szCs w:val="24"/>
        </w:rPr>
        <w:t xml:space="preserve">3. </w:t>
      </w:r>
      <w:r w:rsidR="001D5B63">
        <w:rPr>
          <w:b/>
          <w:color w:val="000000"/>
          <w:sz w:val="24"/>
          <w:szCs w:val="24"/>
        </w:rPr>
        <w:t xml:space="preserve">  </w:t>
      </w:r>
      <w:r w:rsidRPr="001F2C0F">
        <w:rPr>
          <w:b/>
          <w:color w:val="000000"/>
          <w:sz w:val="24"/>
          <w:szCs w:val="24"/>
        </w:rPr>
        <w:t>Грузополучатель: __________________________________________________________________</w:t>
      </w:r>
    </w:p>
    <w:p w:rsidR="004C0569" w:rsidRDefault="004C0569" w:rsidP="00537601">
      <w:pPr>
        <w:spacing w:line="240" w:lineRule="auto"/>
        <w:ind w:left="-142" w:right="-365" w:firstLine="0"/>
        <w:jc w:val="left"/>
        <w:rPr>
          <w:b/>
          <w:color w:val="000000"/>
          <w:sz w:val="24"/>
          <w:szCs w:val="24"/>
        </w:rPr>
      </w:pP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rPr>
              <w:t>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8253A4">
              <w:rPr>
                <w:b w:val="0"/>
                <w:sz w:val="24"/>
                <w:szCs w:val="24"/>
              </w:rPr>
              <w:t>Условия оплаты в соответствии с условиями проекта договора</w:t>
            </w:r>
            <w:r w:rsidRPr="001F2C0F">
              <w:rPr>
                <w:b w:val="0"/>
                <w:i/>
                <w:sz w:val="24"/>
                <w:szCs w:val="24"/>
              </w:rPr>
              <w:t xml:space="preserve">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proofErr w:type="spellStart"/>
            <w:r w:rsidRPr="009D3F5A">
              <w:rPr>
                <w:b/>
                <w:bCs/>
                <w:szCs w:val="28"/>
                <w:lang w:val="en-US"/>
              </w:rPr>
              <w:t>Обеспечение</w:t>
            </w:r>
            <w:proofErr w:type="spellEnd"/>
            <w:r w:rsidRPr="009D3F5A">
              <w:rPr>
                <w:b/>
                <w:bCs/>
                <w:szCs w:val="28"/>
                <w:lang w:val="en-US"/>
              </w:rPr>
              <w:t xml:space="preserve"> </w:t>
            </w:r>
            <w:proofErr w:type="spellStart"/>
            <w:r w:rsidRPr="009D3F5A">
              <w:rPr>
                <w:b/>
                <w:bCs/>
                <w:szCs w:val="28"/>
                <w:lang w:val="en-US"/>
              </w:rPr>
              <w:t>обязательств</w:t>
            </w:r>
            <w:proofErr w:type="spellEnd"/>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proofErr w:type="spellStart"/>
            <w:r w:rsidRPr="001F2C0F">
              <w:rPr>
                <w:b/>
                <w:sz w:val="24"/>
                <w:szCs w:val="24"/>
                <w:lang w:val="en-US"/>
              </w:rPr>
              <w:t>Требования</w:t>
            </w:r>
            <w:proofErr w:type="spellEnd"/>
            <w:r w:rsidRPr="001F2C0F">
              <w:rPr>
                <w:b/>
                <w:sz w:val="24"/>
                <w:szCs w:val="24"/>
                <w:lang w:val="en-US"/>
              </w:rPr>
              <w:t xml:space="preserve"> </w:t>
            </w:r>
            <w:proofErr w:type="spellStart"/>
            <w:r w:rsidRPr="001F2C0F">
              <w:rPr>
                <w:b/>
                <w:sz w:val="24"/>
                <w:szCs w:val="24"/>
                <w:lang w:val="en-US"/>
              </w:rPr>
              <w:t>Заказчика</w:t>
            </w:r>
            <w:proofErr w:type="spellEnd"/>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proofErr w:type="spellStart"/>
            <w:r w:rsidRPr="001F2C0F">
              <w:rPr>
                <w:b/>
                <w:sz w:val="24"/>
                <w:szCs w:val="24"/>
                <w:lang w:val="en-US"/>
              </w:rPr>
              <w:t>Предложение</w:t>
            </w:r>
            <w:proofErr w:type="spellEnd"/>
            <w:r w:rsidRPr="001F2C0F">
              <w:rPr>
                <w:b/>
                <w:sz w:val="24"/>
                <w:szCs w:val="24"/>
              </w:rPr>
              <w:t xml:space="preserve"> </w:t>
            </w:r>
            <w:proofErr w:type="spellStart"/>
            <w:r w:rsidRPr="001F2C0F">
              <w:rPr>
                <w:b/>
                <w:sz w:val="24"/>
                <w:szCs w:val="24"/>
                <w:lang w:val="en-US"/>
              </w:rPr>
              <w:t>Участника</w:t>
            </w:r>
            <w:proofErr w:type="spellEnd"/>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lastRenderedPageBreak/>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8253A4" w:rsidRDefault="00537601" w:rsidP="00D35A17">
            <w:pPr>
              <w:spacing w:line="240" w:lineRule="auto"/>
              <w:ind w:firstLine="0"/>
              <w:rPr>
                <w:sz w:val="24"/>
                <w:szCs w:val="24"/>
              </w:rPr>
            </w:pPr>
            <w:r w:rsidRPr="008253A4">
              <w:rPr>
                <w:sz w:val="24"/>
                <w:szCs w:val="24"/>
              </w:rPr>
              <w:t xml:space="preserve">Обеспечение исполнения обязательств в соответствии с условиями проекта договора </w:t>
            </w:r>
            <w:r w:rsidRPr="008253A4">
              <w:rPr>
                <w:b/>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Default="004747FE"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 xml:space="preserve">Участник указывает свое фирменное наименование (в </w:t>
      </w:r>
      <w:proofErr w:type="spellStart"/>
      <w:r w:rsidRPr="001F2C0F">
        <w:rPr>
          <w:sz w:val="24"/>
          <w:szCs w:val="24"/>
        </w:rPr>
        <w:t>т.ч</w:t>
      </w:r>
      <w:proofErr w:type="spellEnd"/>
      <w:r w:rsidRPr="001F2C0F">
        <w:rPr>
          <w:sz w:val="24"/>
          <w:szCs w:val="24"/>
        </w:rPr>
        <w:t>.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Pr="001F2C0F" w:rsidRDefault="00287B1A"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Pr="001F2C0F" w:rsidRDefault="00611DBD"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CC6391" w:rsidRPr="00CC6391" w:rsidRDefault="00452B63" w:rsidP="008950B1">
      <w:pPr>
        <w:tabs>
          <w:tab w:val="left" w:pos="567"/>
        </w:tabs>
        <w:ind w:left="851" w:firstLine="0"/>
        <w:rPr>
          <w:sz w:val="24"/>
          <w:szCs w:val="24"/>
        </w:rPr>
      </w:pPr>
      <w:bookmarkStart w:id="30" w:name="_Ref89649494"/>
      <w:bookmarkStart w:id="31" w:name="_Toc90385115"/>
      <w:r w:rsidRPr="00CC6391">
        <w:rPr>
          <w:sz w:val="24"/>
          <w:szCs w:val="24"/>
        </w:rPr>
        <w:t xml:space="preserve">                                  </w:t>
      </w:r>
      <w:bookmarkStart w:id="32" w:name="_Ref70131640"/>
      <w:bookmarkStart w:id="33" w:name="_Toc77970259"/>
      <w:bookmarkStart w:id="34" w:name="_Toc90385118"/>
      <w:bookmarkStart w:id="35" w:name="_Ref63957390"/>
      <w:bookmarkStart w:id="36" w:name="_Toc64719476"/>
      <w:bookmarkStart w:id="37" w:name="_Toc69112532"/>
      <w:bookmarkEnd w:id="30"/>
      <w:bookmarkEnd w:id="31"/>
    </w:p>
    <w:p w:rsidR="00FF6AB5" w:rsidRPr="00CC6391" w:rsidRDefault="00B620AF" w:rsidP="00FF6AB5">
      <w:pPr>
        <w:pStyle w:val="21"/>
        <w:spacing w:line="276" w:lineRule="auto"/>
        <w:rPr>
          <w:sz w:val="24"/>
          <w:szCs w:val="24"/>
        </w:rPr>
      </w:pPr>
      <w:bookmarkStart w:id="38" w:name="_Toc428967881"/>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39" w:name="_Toc90385119"/>
      <w:bookmarkEnd w:id="32"/>
      <w:bookmarkEnd w:id="33"/>
      <w:bookmarkEnd w:id="34"/>
      <w:bookmarkEnd w:id="38"/>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39"/>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35"/>
    <w:bookmarkEnd w:id="36"/>
    <w:bookmarkEnd w:id="37"/>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CC1F0A">
        <w:rPr>
          <w:sz w:val="24"/>
          <w:szCs w:val="24"/>
        </w:rPr>
        <w:t>2</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0" w:name="_Toc90385120"/>
      <w:bookmarkStart w:id="41" w:name="_Toc423378605"/>
      <w:bookmarkStart w:id="42"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0"/>
      <w:bookmarkEnd w:id="41"/>
      <w:bookmarkEnd w:id="42"/>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Default="008950B1" w:rsidP="008950B1">
      <w:pPr>
        <w:tabs>
          <w:tab w:val="left" w:pos="993"/>
        </w:tabs>
        <w:spacing w:line="240" w:lineRule="auto"/>
        <w:ind w:firstLine="0"/>
        <w:rPr>
          <w:sz w:val="24"/>
          <w:szCs w:val="24"/>
        </w:rPr>
      </w:pPr>
    </w:p>
    <w:p w:rsidR="00CC1F0A" w:rsidRPr="00CC6391" w:rsidRDefault="00CC1F0A"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3" w:name="_Ref55335823"/>
      <w:bookmarkStart w:id="44" w:name="_Ref55336359"/>
      <w:bookmarkStart w:id="45" w:name="_Toc57314675"/>
      <w:bookmarkStart w:id="46" w:name="_Toc69728989"/>
      <w:bookmarkStart w:id="47" w:name="_Toc428967882"/>
      <w:bookmarkEnd w:id="26"/>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3"/>
      <w:bookmarkEnd w:id="44"/>
      <w:bookmarkEnd w:id="45"/>
      <w:bookmarkEnd w:id="46"/>
      <w:bookmarkEnd w:id="47"/>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C1F0A">
        <w:rPr>
          <w:sz w:val="24"/>
          <w:szCs w:val="24"/>
        </w:rPr>
        <w:t>3</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 xml:space="preserve">Опыт работы, в </w:t>
            </w:r>
            <w:proofErr w:type="spellStart"/>
            <w:r w:rsidRPr="00CC6391">
              <w:rPr>
                <w:szCs w:val="24"/>
              </w:rPr>
              <w:t>т.ч</w:t>
            </w:r>
            <w:proofErr w:type="spellEnd"/>
            <w:r w:rsidRPr="00CC6391">
              <w:rPr>
                <w:szCs w:val="24"/>
              </w:rPr>
              <w:t>.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 xml:space="preserve">(Руководящий, </w:t>
            </w:r>
            <w:proofErr w:type="spellStart"/>
            <w:r w:rsidRPr="00CC6391">
              <w:rPr>
                <w:i/>
                <w:szCs w:val="24"/>
              </w:rPr>
              <w:t>инженерно</w:t>
            </w:r>
            <w:proofErr w:type="spellEnd"/>
            <w:r w:rsidRPr="00CC6391">
              <w:rPr>
                <w:i/>
                <w:szCs w:val="24"/>
              </w:rPr>
              <w:t xml:space="preserve">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w:t>
            </w:r>
            <w:proofErr w:type="spellStart"/>
            <w:r w:rsidRPr="00CC6391">
              <w:rPr>
                <w:b/>
                <w:szCs w:val="24"/>
              </w:rPr>
              <w:t>Делойт</w:t>
            </w:r>
            <w:proofErr w:type="spellEnd"/>
            <w:r w:rsidRPr="00CC6391">
              <w:rPr>
                <w:b/>
                <w:szCs w:val="24"/>
              </w:rPr>
              <w:t xml:space="preserve">, КПМГ, </w:t>
            </w:r>
            <w:proofErr w:type="spellStart"/>
            <w:r w:rsidRPr="00CC6391">
              <w:rPr>
                <w:b/>
                <w:szCs w:val="24"/>
              </w:rPr>
              <w:t>ПрайсвотерхаусКуперс</w:t>
            </w:r>
            <w:proofErr w:type="spellEnd"/>
            <w:r w:rsidRPr="00CC6391">
              <w:rPr>
                <w:b/>
                <w:szCs w:val="24"/>
              </w:rPr>
              <w:t xml:space="preserve">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w:t>
            </w:r>
            <w:proofErr w:type="spellStart"/>
            <w:r w:rsidRPr="00CC6391">
              <w:rPr>
                <w:b/>
                <w:szCs w:val="24"/>
              </w:rPr>
              <w:t>ым</w:t>
            </w:r>
            <w:proofErr w:type="spellEnd"/>
            <w:r w:rsidRPr="00CC6391">
              <w:rPr>
                <w:b/>
                <w:szCs w:val="24"/>
              </w:rPr>
              <w:t xml:space="preserve">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w:t>
      </w:r>
      <w:proofErr w:type="spellStart"/>
      <w:r w:rsidR="00824F6A" w:rsidRPr="00CC6391">
        <w:rPr>
          <w:i/>
          <w:sz w:val="24"/>
          <w:szCs w:val="24"/>
        </w:rPr>
        <w:t>Брэдстрит</w:t>
      </w:r>
      <w:proofErr w:type="spellEnd"/>
      <w:r w:rsidR="00824F6A" w:rsidRPr="00CC6391">
        <w:rPr>
          <w:i/>
          <w:sz w:val="24"/>
          <w:szCs w:val="24"/>
        </w:rPr>
        <w:t>).</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3"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48" w:name="_Toc423378614"/>
      <w:bookmarkStart w:id="49" w:name="_Toc423421117"/>
      <w:r w:rsidRPr="00CC6391">
        <w:rPr>
          <w:sz w:val="24"/>
          <w:szCs w:val="24"/>
        </w:rPr>
        <w:br w:type="page"/>
      </w:r>
      <w:r w:rsidR="0089186F" w:rsidRPr="00CC6391">
        <w:rPr>
          <w:b/>
          <w:sz w:val="24"/>
          <w:szCs w:val="24"/>
        </w:rPr>
        <w:lastRenderedPageBreak/>
        <w:t>Инструкции по заполнению</w:t>
      </w:r>
      <w:bookmarkEnd w:id="48"/>
      <w:bookmarkEnd w:id="49"/>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r w:rsidRPr="00CC6391">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CC1F0A" w:rsidRDefault="00CC1F0A" w:rsidP="00B320F2">
      <w:pPr>
        <w:tabs>
          <w:tab w:val="left" w:pos="1134"/>
        </w:tabs>
        <w:spacing w:line="240" w:lineRule="auto"/>
        <w:ind w:firstLine="0"/>
        <w:rPr>
          <w:sz w:val="24"/>
          <w:szCs w:val="24"/>
        </w:rPr>
      </w:pPr>
    </w:p>
    <w:p w:rsidR="00CC1F0A" w:rsidRPr="00CC6391" w:rsidRDefault="00CC1F0A"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0" w:name="_Ref55336378"/>
      <w:bookmarkStart w:id="51" w:name="_Toc57314676"/>
      <w:bookmarkStart w:id="52" w:name="_Toc69728990"/>
      <w:bookmarkStart w:id="53"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0"/>
      <w:bookmarkEnd w:id="51"/>
      <w:bookmarkEnd w:id="52"/>
      <w:bookmarkEnd w:id="53"/>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C1F0A">
        <w:rPr>
          <w:sz w:val="24"/>
          <w:szCs w:val="24"/>
        </w:rPr>
        <w:t>4</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bookmarkStart w:id="54" w:name="_Ref55336389"/>
      <w:bookmarkStart w:id="55" w:name="_Toc57314677"/>
      <w:bookmarkStart w:id="56"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b/>
                <w:szCs w:val="24"/>
              </w:rPr>
            </w:pPr>
            <w:r w:rsidRPr="00CC6391">
              <w:rPr>
                <w:b/>
                <w:szCs w:val="24"/>
              </w:rPr>
              <w:t>ИТОГО за целый 20</w:t>
            </w:r>
            <w:r w:rsidR="00BF5DE9" w:rsidRPr="00CC6391">
              <w:rPr>
                <w:b/>
                <w:szCs w:val="24"/>
              </w:rPr>
              <w:t>1</w:t>
            </w:r>
            <w:r w:rsidR="00ED0C65" w:rsidRPr="00CC6391">
              <w:rPr>
                <w:b/>
                <w:szCs w:val="24"/>
              </w:rPr>
              <w:t>4</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ИТОГО за целый 201</w:t>
            </w:r>
            <w:r w:rsidR="00ED0C65" w:rsidRPr="00CC6391">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57" w:name="_Toc207796007"/>
      <w:bookmarkStart w:id="58" w:name="_Toc423378617"/>
      <w:bookmarkStart w:id="59" w:name="_Toc423421120"/>
    </w:p>
    <w:p w:rsidR="00E044C1" w:rsidRPr="00CC6391" w:rsidRDefault="00EF1DD6" w:rsidP="003A53F8">
      <w:pPr>
        <w:pStyle w:val="a4"/>
        <w:spacing w:line="276" w:lineRule="auto"/>
        <w:ind w:left="1134"/>
        <w:rPr>
          <w:b/>
          <w:sz w:val="24"/>
          <w:szCs w:val="24"/>
        </w:rPr>
      </w:pPr>
      <w:r w:rsidRPr="00CC6391">
        <w:rPr>
          <w:b/>
          <w:sz w:val="24"/>
          <w:szCs w:val="24"/>
        </w:rPr>
        <w:lastRenderedPageBreak/>
        <w:t>Инструкции по заполнению</w:t>
      </w:r>
      <w:bookmarkEnd w:id="57"/>
      <w:bookmarkEnd w:id="58"/>
      <w:bookmarkEnd w:id="59"/>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Default="004747FE" w:rsidP="00E50CBB">
      <w:pPr>
        <w:tabs>
          <w:tab w:val="left" w:pos="851"/>
          <w:tab w:val="center" w:pos="1134"/>
        </w:tabs>
        <w:spacing w:line="240" w:lineRule="auto"/>
        <w:ind w:left="851" w:hanging="851"/>
        <w:rPr>
          <w:sz w:val="24"/>
          <w:szCs w:val="24"/>
        </w:rPr>
      </w:pPr>
    </w:p>
    <w:p w:rsidR="00CC1F0A" w:rsidRPr="00CC6391" w:rsidRDefault="00CC1F0A"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0" w:name="_Ref209512344"/>
      <w:bookmarkStart w:id="61"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54"/>
      <w:bookmarkEnd w:id="55"/>
      <w:bookmarkEnd w:id="56"/>
      <w:bookmarkEnd w:id="60"/>
      <w:bookmarkEnd w:id="61"/>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B623DE">
        <w:rPr>
          <w:sz w:val="24"/>
          <w:szCs w:val="24"/>
        </w:rPr>
        <w:t>5</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2" w:name="_Toc423378620"/>
      <w:bookmarkStart w:id="63"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2"/>
      <w:bookmarkEnd w:id="63"/>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4" w:name="_Ref55336398"/>
      <w:bookmarkStart w:id="65" w:name="_Toc57314678"/>
      <w:bookmarkStart w:id="66" w:name="_Toc69728992"/>
      <w:bookmarkStart w:id="67"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64"/>
      <w:bookmarkEnd w:id="65"/>
      <w:bookmarkEnd w:id="66"/>
      <w:bookmarkEnd w:id="67"/>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B623DE">
        <w:rPr>
          <w:sz w:val="24"/>
          <w:szCs w:val="24"/>
        </w:rPr>
        <w:t>6</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ED321C" w:rsidRDefault="00ED321C" w:rsidP="00B12C01">
      <w:pPr>
        <w:spacing w:line="276" w:lineRule="auto"/>
        <w:ind w:firstLine="0"/>
        <w:rPr>
          <w:color w:val="000000"/>
          <w:sz w:val="24"/>
          <w:szCs w:val="24"/>
        </w:rPr>
      </w:pP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6A39C6" w:rsidRDefault="006A39C6" w:rsidP="00B12C01">
      <w:pPr>
        <w:keepNext/>
        <w:suppressAutoHyphens/>
        <w:spacing w:line="276" w:lineRule="auto"/>
        <w:ind w:firstLine="0"/>
        <w:jc w:val="left"/>
        <w:rPr>
          <w:b/>
          <w:sz w:val="24"/>
          <w:szCs w:val="24"/>
        </w:rPr>
      </w:pPr>
    </w:p>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ED321C" w:rsidRDefault="00ED321C" w:rsidP="00B12C01">
      <w:pPr>
        <w:spacing w:line="276" w:lineRule="auto"/>
        <w:rPr>
          <w:sz w:val="24"/>
          <w:szCs w:val="24"/>
        </w:rPr>
      </w:pPr>
    </w:p>
    <w:p w:rsidR="00ED321C" w:rsidRDefault="00ED321C" w:rsidP="00B12C01">
      <w:pPr>
        <w:spacing w:line="276" w:lineRule="auto"/>
        <w:rPr>
          <w:sz w:val="24"/>
          <w:szCs w:val="24"/>
        </w:rPr>
      </w:pP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Pr="00CC6391" w:rsidRDefault="00ED321C"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68" w:name="_Toc423378623"/>
      <w:bookmarkStart w:id="69" w:name="_Toc423421126"/>
      <w:r w:rsidRPr="00CC6391">
        <w:rPr>
          <w:b/>
          <w:sz w:val="24"/>
          <w:szCs w:val="24"/>
        </w:rPr>
        <w:t>Инструкции по заполнению</w:t>
      </w:r>
      <w:bookmarkEnd w:id="68"/>
      <w:bookmarkEnd w:id="69"/>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данной справки указывается штатная численность всех специалистов, находящихся в штате Участника.</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Pr="00CC6391" w:rsidRDefault="00ED321C"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0" w:name="_Ref285092299"/>
      <w:bookmarkStart w:id="71"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0"/>
      <w:bookmarkEnd w:id="71"/>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B623DE">
        <w:rPr>
          <w:sz w:val="24"/>
          <w:szCs w:val="24"/>
        </w:rPr>
        <w:t>7</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w:t>
      </w:r>
      <w:proofErr w:type="gramStart"/>
      <w:r w:rsidRPr="00CC6391">
        <w:rPr>
          <w:sz w:val="24"/>
          <w:szCs w:val="24"/>
        </w:rPr>
        <w:t>ознакомлен</w:t>
      </w:r>
      <w:proofErr w:type="gramEnd"/>
      <w:r w:rsidRPr="00CC6391">
        <w:rPr>
          <w:sz w:val="24"/>
          <w:szCs w:val="24"/>
        </w:rPr>
        <w:t xml:space="preserve">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BC5E03">
        <w:rPr>
          <w:sz w:val="24"/>
          <w:szCs w:val="24"/>
        </w:rPr>
        <w:t>П</w:t>
      </w:r>
      <w:r w:rsidR="008667B0" w:rsidRPr="00CC6391">
        <w:rPr>
          <w:sz w:val="24"/>
          <w:szCs w:val="24"/>
        </w:rPr>
        <w:t>АО «</w:t>
      </w:r>
      <w:r w:rsidR="00BC5E03">
        <w:rPr>
          <w:sz w:val="24"/>
          <w:szCs w:val="24"/>
        </w:rPr>
        <w:t>Юнипро</w:t>
      </w:r>
      <w:r w:rsidR="008667B0" w:rsidRPr="00CC6391">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2" w:name="_Toc423378626"/>
      <w:bookmarkStart w:id="73"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2"/>
      <w:bookmarkEnd w:id="73"/>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 xml:space="preserve">Участник запроса предложений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w:t>
      </w:r>
      <w:proofErr w:type="gramStart"/>
      <w:r w:rsidRPr="00CC6391">
        <w:rPr>
          <w:sz w:val="24"/>
          <w:szCs w:val="24"/>
        </w:rPr>
        <w:t>случае</w:t>
      </w:r>
      <w:proofErr w:type="gramEnd"/>
      <w:r w:rsidRPr="00CC6391">
        <w:rPr>
          <w:sz w:val="24"/>
          <w:szCs w:val="24"/>
        </w:rPr>
        <w:t xml:space="preserve">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74" w:name="_Toc428967887"/>
      <w:r w:rsidRPr="000E2B07">
        <w:rPr>
          <w:rFonts w:ascii="Times New Roman" w:hAnsi="Times New Roman"/>
          <w:sz w:val="28"/>
          <w:szCs w:val="28"/>
        </w:rPr>
        <w:lastRenderedPageBreak/>
        <w:t>ПРОЕКТ  ДОГОВОРА (с приложениями)</w:t>
      </w:r>
      <w:bookmarkEnd w:id="74"/>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75"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75"/>
      <w:proofErr w:type="gramStart"/>
      <w:r w:rsidR="00B1053C" w:rsidRPr="000E2B07">
        <w:rPr>
          <w:rFonts w:ascii="Times New Roman" w:hAnsi="Times New Roman"/>
          <w:sz w:val="28"/>
          <w:szCs w:val="28"/>
        </w:rPr>
        <w:t xml:space="preserve"> </w:t>
      </w:r>
      <w:r w:rsidR="00F375E0">
        <w:rPr>
          <w:rFonts w:ascii="Times New Roman" w:hAnsi="Times New Roman"/>
          <w:sz w:val="28"/>
          <w:szCs w:val="28"/>
        </w:rPr>
        <w:t>,</w:t>
      </w:r>
      <w:proofErr w:type="gramEnd"/>
      <w:r w:rsidR="00F375E0">
        <w:rPr>
          <w:rFonts w:ascii="Times New Roman" w:hAnsi="Times New Roman"/>
          <w:sz w:val="28"/>
          <w:szCs w:val="28"/>
        </w:rPr>
        <w:t xml:space="preserve"> ТЕХНИЧЕСКИЕ ТРЕБОВАНИЯ, КРИТЕРИИ ОЦЕНКИ</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2235A2">
      <w:headerReference w:type="default" r:id="rId14"/>
      <w:footerReference w:type="default" r:id="rId15"/>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1392" w:rsidRDefault="00651392">
      <w:r>
        <w:separator/>
      </w:r>
    </w:p>
  </w:endnote>
  <w:endnote w:type="continuationSeparator" w:id="0">
    <w:p w:rsidR="00651392" w:rsidRDefault="006513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77753"/>
      <w:docPartObj>
        <w:docPartGallery w:val="Page Numbers (Bottom of Page)"/>
        <w:docPartUnique/>
      </w:docPartObj>
    </w:sdtPr>
    <w:sdtEndPr/>
    <w:sdtContent>
      <w:p w:rsidR="004725AB" w:rsidRDefault="004725AB">
        <w:pPr>
          <w:pStyle w:val="af0"/>
          <w:jc w:val="right"/>
        </w:pPr>
        <w:r>
          <w:fldChar w:fldCharType="begin"/>
        </w:r>
        <w:r>
          <w:instrText xml:space="preserve"> PAGE   \* MERGEFORMAT </w:instrText>
        </w:r>
        <w:r>
          <w:fldChar w:fldCharType="separate"/>
        </w:r>
        <w:r w:rsidR="00032B1D">
          <w:rPr>
            <w:noProof/>
          </w:rPr>
          <w:t>4</w:t>
        </w:r>
        <w:r>
          <w:rPr>
            <w:noProof/>
          </w:rPr>
          <w:fldChar w:fldCharType="end"/>
        </w:r>
      </w:p>
    </w:sdtContent>
  </w:sdt>
  <w:p w:rsidR="004725AB" w:rsidRDefault="004725AB">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1392" w:rsidRDefault="00651392">
      <w:r>
        <w:separator/>
      </w:r>
    </w:p>
  </w:footnote>
  <w:footnote w:type="continuationSeparator" w:id="0">
    <w:p w:rsidR="00651392" w:rsidRDefault="006513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25AB" w:rsidRPr="00F01080" w:rsidRDefault="004725AB"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nsid w:val="257B0712"/>
    <w:multiLevelType w:val="singleLevel"/>
    <w:tmpl w:val="FEFCAB5A"/>
    <w:lvl w:ilvl="0">
      <w:numFmt w:val="bullet"/>
      <w:pStyle w:val="-"/>
      <w:lvlText w:val="-"/>
      <w:lvlJc w:val="left"/>
      <w:pPr>
        <w:tabs>
          <w:tab w:val="num" w:pos="360"/>
        </w:tabs>
        <w:ind w:left="360" w:hanging="360"/>
      </w:pPr>
    </w:lvl>
  </w:abstractNum>
  <w:abstractNum w:abstractNumId="17">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50AF01B3"/>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3">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nsid w:val="64B37E44"/>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9">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0">
    <w:nsid w:val="64D33D6F"/>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1">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2">
    <w:nsid w:val="6785243C"/>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3">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5"/>
  </w:num>
  <w:num w:numId="3">
    <w:abstractNumId w:val="23"/>
  </w:num>
  <w:num w:numId="4">
    <w:abstractNumId w:val="39"/>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1"/>
  </w:num>
  <w:num w:numId="17">
    <w:abstractNumId w:val="44"/>
  </w:num>
  <w:num w:numId="18">
    <w:abstractNumId w:val="36"/>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43"/>
  </w:num>
  <w:num w:numId="26">
    <w:abstractNumId w:val="9"/>
  </w:num>
  <w:num w:numId="27">
    <w:abstractNumId w:val="34"/>
  </w:num>
  <w:num w:numId="28">
    <w:abstractNumId w:val="41"/>
  </w:num>
  <w:num w:numId="29">
    <w:abstractNumId w:val="17"/>
  </w:num>
  <w:num w:numId="30">
    <w:abstractNumId w:val="18"/>
  </w:num>
  <w:num w:numId="31">
    <w:abstractNumId w:val="20"/>
  </w:num>
  <w:num w:numId="32">
    <w:abstractNumId w:val="29"/>
  </w:num>
  <w:num w:numId="33">
    <w:abstractNumId w:val="12"/>
  </w:num>
  <w:num w:numId="34">
    <w:abstractNumId w:val="37"/>
  </w:num>
  <w:num w:numId="35">
    <w:abstractNumId w:val="33"/>
  </w:num>
  <w:num w:numId="36">
    <w:abstractNumId w:val="14"/>
  </w:num>
  <w:num w:numId="37">
    <w:abstractNumId w:val="30"/>
  </w:num>
  <w:num w:numId="38">
    <w:abstractNumId w:val="38"/>
  </w:num>
  <w:num w:numId="39">
    <w:abstractNumId w:val="32"/>
  </w:num>
  <w:num w:numId="40">
    <w:abstractNumId w:val="42"/>
  </w:num>
  <w:num w:numId="41">
    <w:abstractNumId w:val="4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07AE6"/>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B1D"/>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39F7"/>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266C"/>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AA"/>
    <w:rsid w:val="00157FD0"/>
    <w:rsid w:val="00160575"/>
    <w:rsid w:val="0016118C"/>
    <w:rsid w:val="00161899"/>
    <w:rsid w:val="001625A9"/>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6A86"/>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A36"/>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5B63"/>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523"/>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3E18"/>
    <w:rsid w:val="00285CEA"/>
    <w:rsid w:val="00286596"/>
    <w:rsid w:val="0028667C"/>
    <w:rsid w:val="00287B1A"/>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61A"/>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65"/>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1D13"/>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D7D79"/>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461"/>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443C"/>
    <w:rsid w:val="004551C2"/>
    <w:rsid w:val="004558C1"/>
    <w:rsid w:val="00455E9B"/>
    <w:rsid w:val="00456486"/>
    <w:rsid w:val="00456896"/>
    <w:rsid w:val="00456940"/>
    <w:rsid w:val="00456FA4"/>
    <w:rsid w:val="0045727F"/>
    <w:rsid w:val="004575CB"/>
    <w:rsid w:val="004603A0"/>
    <w:rsid w:val="00460401"/>
    <w:rsid w:val="004604A1"/>
    <w:rsid w:val="00461DE8"/>
    <w:rsid w:val="00462429"/>
    <w:rsid w:val="00462818"/>
    <w:rsid w:val="00462DB4"/>
    <w:rsid w:val="004632FD"/>
    <w:rsid w:val="00464E69"/>
    <w:rsid w:val="00464F49"/>
    <w:rsid w:val="00465B56"/>
    <w:rsid w:val="00465F23"/>
    <w:rsid w:val="004661F3"/>
    <w:rsid w:val="004711D3"/>
    <w:rsid w:val="004718AD"/>
    <w:rsid w:val="004725AB"/>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1507"/>
    <w:rsid w:val="0049329C"/>
    <w:rsid w:val="004954AD"/>
    <w:rsid w:val="004955CD"/>
    <w:rsid w:val="004956B3"/>
    <w:rsid w:val="00496C81"/>
    <w:rsid w:val="004970D6"/>
    <w:rsid w:val="004976C4"/>
    <w:rsid w:val="004A0415"/>
    <w:rsid w:val="004A05A3"/>
    <w:rsid w:val="004A177F"/>
    <w:rsid w:val="004A1A36"/>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0569"/>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169"/>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6D6"/>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5715"/>
    <w:rsid w:val="00546D4D"/>
    <w:rsid w:val="005477D5"/>
    <w:rsid w:val="00550CE1"/>
    <w:rsid w:val="005517CC"/>
    <w:rsid w:val="005517D4"/>
    <w:rsid w:val="00552349"/>
    <w:rsid w:val="0055279D"/>
    <w:rsid w:val="005530CF"/>
    <w:rsid w:val="00553AE6"/>
    <w:rsid w:val="00555203"/>
    <w:rsid w:val="005552FD"/>
    <w:rsid w:val="0055553A"/>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755"/>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5C0F"/>
    <w:rsid w:val="005E6F4B"/>
    <w:rsid w:val="005F0975"/>
    <w:rsid w:val="005F0F02"/>
    <w:rsid w:val="005F1FAB"/>
    <w:rsid w:val="005F4788"/>
    <w:rsid w:val="005F504C"/>
    <w:rsid w:val="00600272"/>
    <w:rsid w:val="00602B36"/>
    <w:rsid w:val="00604105"/>
    <w:rsid w:val="006046B8"/>
    <w:rsid w:val="00604BF4"/>
    <w:rsid w:val="00604CF4"/>
    <w:rsid w:val="00607E3C"/>
    <w:rsid w:val="006114B1"/>
    <w:rsid w:val="00611DBD"/>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0F59"/>
    <w:rsid w:val="00651392"/>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6AD"/>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39C6"/>
    <w:rsid w:val="006A44BC"/>
    <w:rsid w:val="006A5E99"/>
    <w:rsid w:val="006A63EC"/>
    <w:rsid w:val="006B14A1"/>
    <w:rsid w:val="006B2152"/>
    <w:rsid w:val="006B2272"/>
    <w:rsid w:val="006B399E"/>
    <w:rsid w:val="006B7774"/>
    <w:rsid w:val="006C022F"/>
    <w:rsid w:val="006C07F3"/>
    <w:rsid w:val="006C1298"/>
    <w:rsid w:val="006C1421"/>
    <w:rsid w:val="006C142D"/>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1C6"/>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5FA8"/>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3A4"/>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69C1"/>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2FC8"/>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DF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3FC9"/>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C2A"/>
    <w:rsid w:val="00954E65"/>
    <w:rsid w:val="009554DF"/>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3987"/>
    <w:rsid w:val="009847C7"/>
    <w:rsid w:val="00984E74"/>
    <w:rsid w:val="00984E8B"/>
    <w:rsid w:val="00984F59"/>
    <w:rsid w:val="00986302"/>
    <w:rsid w:val="00987326"/>
    <w:rsid w:val="0099030E"/>
    <w:rsid w:val="00990984"/>
    <w:rsid w:val="009910C7"/>
    <w:rsid w:val="00991671"/>
    <w:rsid w:val="00992B60"/>
    <w:rsid w:val="00992DCC"/>
    <w:rsid w:val="00993BE1"/>
    <w:rsid w:val="00993C5D"/>
    <w:rsid w:val="0099508D"/>
    <w:rsid w:val="0099523C"/>
    <w:rsid w:val="00995494"/>
    <w:rsid w:val="009954A5"/>
    <w:rsid w:val="00995B32"/>
    <w:rsid w:val="009961E5"/>
    <w:rsid w:val="009966F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3F5A"/>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293"/>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0EDE"/>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6CE"/>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164E"/>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3DE"/>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225"/>
    <w:rsid w:val="00BC18F8"/>
    <w:rsid w:val="00BC4158"/>
    <w:rsid w:val="00BC4B33"/>
    <w:rsid w:val="00BC4FA3"/>
    <w:rsid w:val="00BC5425"/>
    <w:rsid w:val="00BC5E03"/>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7A8"/>
    <w:rsid w:val="00BE1A69"/>
    <w:rsid w:val="00BE2BD0"/>
    <w:rsid w:val="00BE3314"/>
    <w:rsid w:val="00BE44BE"/>
    <w:rsid w:val="00BE48BC"/>
    <w:rsid w:val="00BE499E"/>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37AB"/>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1F0A"/>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538"/>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28C"/>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21C"/>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0F01"/>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5E0"/>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2EF4"/>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6DAC"/>
    <w:rsid w:val="00FC75C2"/>
    <w:rsid w:val="00FD01FE"/>
    <w:rsid w:val="00FD0260"/>
    <w:rsid w:val="00FD0F4C"/>
    <w:rsid w:val="00FD15EE"/>
    <w:rsid w:val="00FD222D"/>
    <w:rsid w:val="00FD38A4"/>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rsid w:val="00F20F01"/>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rsid w:val="00F20F01"/>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dnb.ru/rbr.asp?rbr=25" TargetMode="Externa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unipro."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unipro.energy/purchase/interaction/services/" TargetMode="External"/><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hyperlink" Target="http://www.unipro.energy/files/117/"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7DFF05-B277-4848-A7A3-51330CA501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Pages>
  <Words>4554</Words>
  <Characters>25962</Characters>
  <Application>Microsoft Office Word</Application>
  <DocSecurity>0</DocSecurity>
  <Lines>216</Lines>
  <Paragraphs>60</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30456</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Семенова Татьяна Владимировна</cp:lastModifiedBy>
  <cp:revision>31</cp:revision>
  <cp:lastPrinted>2015-11-09T03:41:00Z</cp:lastPrinted>
  <dcterms:created xsi:type="dcterms:W3CDTF">2015-11-05T11:44:00Z</dcterms:created>
  <dcterms:modified xsi:type="dcterms:W3CDTF">2016-11-16T07:54:00Z</dcterms:modified>
</cp:coreProperties>
</file>